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74" w:rsidRPr="00F74D51" w:rsidRDefault="00C44674" w:rsidP="00C44674">
      <w:pPr>
        <w:jc w:val="center"/>
        <w:rPr>
          <w:color w:val="000000"/>
        </w:rPr>
      </w:pPr>
      <w:r w:rsidRPr="00F74D51">
        <w:rPr>
          <w:noProof/>
          <w:color w:val="000000"/>
        </w:rPr>
        <w:drawing>
          <wp:inline distT="0" distB="0" distL="0" distR="0">
            <wp:extent cx="638175" cy="685800"/>
            <wp:effectExtent l="0" t="0" r="9525" b="0"/>
            <wp:docPr id="10" name="Рисунок 10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674" w:rsidRPr="00F74D51" w:rsidRDefault="00C44674" w:rsidP="00C44674">
      <w:pPr>
        <w:widowControl w:val="0"/>
        <w:autoSpaceDE w:val="0"/>
        <w:autoSpaceDN w:val="0"/>
        <w:adjustRightInd w:val="0"/>
      </w:pPr>
      <w:r w:rsidRPr="00F74D51">
        <w:tab/>
      </w:r>
      <w:r w:rsidRPr="00F74D51">
        <w:tab/>
      </w:r>
      <w:r w:rsidRPr="00F74D51">
        <w:tab/>
      </w:r>
      <w:r w:rsidRPr="00F74D51">
        <w:tab/>
      </w:r>
      <w:r w:rsidRPr="00F74D51">
        <w:tab/>
      </w:r>
      <w:r w:rsidRPr="00F74D51">
        <w:tab/>
      </w:r>
      <w:r w:rsidRPr="00F74D51">
        <w:tab/>
      </w:r>
      <w:r w:rsidRPr="00F74D51">
        <w:tab/>
      </w:r>
      <w:r w:rsidRPr="00F74D51">
        <w:tab/>
      </w:r>
      <w:r w:rsidRPr="00F74D51">
        <w:tab/>
      </w:r>
    </w:p>
    <w:p w:rsidR="00C44674" w:rsidRPr="00F74D51" w:rsidRDefault="00C44674" w:rsidP="00C4467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</w:rPr>
      </w:pPr>
      <w:r w:rsidRPr="00F74D51">
        <w:rPr>
          <w:b/>
          <w:color w:val="000000"/>
          <w:sz w:val="28"/>
        </w:rPr>
        <w:t>АДМИНИСТРАЦИЯ СЕЛЕЗЯНСКОГО СЕЛЬСКОГО ПОСЕЛЕНИЯ</w:t>
      </w:r>
    </w:p>
    <w:p w:rsidR="00C44674" w:rsidRPr="00F74D51" w:rsidRDefault="00C44674" w:rsidP="00C44674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F74D51">
        <w:rPr>
          <w:b/>
          <w:color w:val="000000"/>
          <w:sz w:val="28"/>
        </w:rPr>
        <w:t>ПОСТАНОВЛЕНИЕ</w:t>
      </w:r>
    </w:p>
    <w:p w:rsidR="00C44674" w:rsidRPr="00F74D51" w:rsidRDefault="00C94895" w:rsidP="00C44674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Прямая соединительная линия 3" o:spid="_x0000_s1026" style="position:absolute;z-index:251660288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BwoGrzWQIAAGoEAAAOAAAAAAAAAAAAAAAAAC4CAABkcnMvZTJvRG9jLnhtbFBL&#10;AQItABQABgAIAAAAIQC10xaS3QAAAAYBAAAPAAAAAAAAAAAAAAAAALMEAABkcnMvZG93bnJldi54&#10;bWxQSwUGAAAAAAQABADzAAAAvQUAAAAA&#10;" o:allowincell="f" strokeweight="4.5pt">
            <v:stroke linestyle="thinThick"/>
          </v:line>
        </w:pict>
      </w:r>
    </w:p>
    <w:p w:rsidR="00C44674" w:rsidRPr="00F74D51" w:rsidRDefault="00C44674" w:rsidP="00C44674">
      <w:pPr>
        <w:widowControl w:val="0"/>
        <w:autoSpaceDE w:val="0"/>
        <w:autoSpaceDN w:val="0"/>
        <w:adjustRightInd w:val="0"/>
        <w:jc w:val="center"/>
      </w:pPr>
      <w:r w:rsidRPr="00F74D51">
        <w:t>456564, Челябинская область, Еткульский район, с. Селезян, ул. Советская, д. 43</w:t>
      </w:r>
    </w:p>
    <w:p w:rsidR="00C44674" w:rsidRPr="00F74D51" w:rsidRDefault="00C44674" w:rsidP="00C44674">
      <w:pPr>
        <w:widowControl w:val="0"/>
        <w:autoSpaceDE w:val="0"/>
        <w:autoSpaceDN w:val="0"/>
        <w:adjustRightInd w:val="0"/>
      </w:pPr>
    </w:p>
    <w:p w:rsidR="00C44674" w:rsidRDefault="00534660" w:rsidP="00C44674">
      <w:pPr>
        <w:tabs>
          <w:tab w:val="left" w:pos="2520"/>
        </w:tabs>
      </w:pPr>
      <w:r w:rsidRPr="00534660">
        <w:rPr>
          <w:u w:val="single"/>
        </w:rPr>
        <w:t>29.05.2018г.</w:t>
      </w:r>
      <w:r>
        <w:t xml:space="preserve"> </w:t>
      </w:r>
      <w:r w:rsidR="00C44674">
        <w:t>№</w:t>
      </w:r>
      <w:r>
        <w:t xml:space="preserve"> </w:t>
      </w:r>
      <w:r w:rsidRPr="00534660">
        <w:rPr>
          <w:u w:val="single"/>
        </w:rPr>
        <w:t>36</w:t>
      </w:r>
    </w:p>
    <w:p w:rsidR="00C44674" w:rsidRPr="00C44674" w:rsidRDefault="00C44674" w:rsidP="00C44674">
      <w:pPr>
        <w:tabs>
          <w:tab w:val="left" w:pos="2520"/>
        </w:tabs>
        <w:rPr>
          <w:sz w:val="22"/>
        </w:rPr>
      </w:pPr>
      <w:r w:rsidRPr="00C44674">
        <w:rPr>
          <w:sz w:val="22"/>
        </w:rPr>
        <w:t>с.</w:t>
      </w:r>
      <w:r>
        <w:rPr>
          <w:sz w:val="22"/>
        </w:rPr>
        <w:t xml:space="preserve"> </w:t>
      </w:r>
      <w:r w:rsidRPr="00C44674">
        <w:rPr>
          <w:sz w:val="22"/>
        </w:rPr>
        <w:t>Селезян</w:t>
      </w:r>
    </w:p>
    <w:p w:rsidR="00167076" w:rsidRDefault="00167076" w:rsidP="00167076">
      <w:pPr>
        <w:tabs>
          <w:tab w:val="left" w:pos="2520"/>
        </w:tabs>
        <w:rPr>
          <w:sz w:val="28"/>
          <w:szCs w:val="28"/>
        </w:rPr>
      </w:pPr>
    </w:p>
    <w:p w:rsidR="00167076" w:rsidRDefault="00167076" w:rsidP="00C44674">
      <w:pPr>
        <w:tabs>
          <w:tab w:val="left" w:pos="4962"/>
          <w:tab w:val="left" w:pos="5103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EB31FC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 программы «Комплексного</w:t>
      </w:r>
      <w:r w:rsidR="00C44674">
        <w:rPr>
          <w:sz w:val="28"/>
          <w:szCs w:val="28"/>
        </w:rPr>
        <w:t xml:space="preserve"> развития транспортной </w:t>
      </w:r>
      <w:r>
        <w:rPr>
          <w:sz w:val="28"/>
          <w:szCs w:val="28"/>
        </w:rPr>
        <w:t>инфраструктуры</w:t>
      </w:r>
      <w:r w:rsidR="00C44674">
        <w:rPr>
          <w:sz w:val="28"/>
          <w:szCs w:val="28"/>
        </w:rPr>
        <w:t xml:space="preserve"> </w:t>
      </w:r>
      <w:r>
        <w:rPr>
          <w:sz w:val="28"/>
          <w:szCs w:val="28"/>
        </w:rPr>
        <w:t>и дорожного хозяйства на территории</w:t>
      </w:r>
      <w:r w:rsidR="00C44674">
        <w:rPr>
          <w:sz w:val="28"/>
          <w:szCs w:val="28"/>
        </w:rPr>
        <w:t xml:space="preserve"> </w:t>
      </w:r>
      <w:r w:rsidR="00394FCB">
        <w:rPr>
          <w:sz w:val="28"/>
          <w:szCs w:val="28"/>
        </w:rPr>
        <w:t>Селезянского сельского поселения</w:t>
      </w:r>
      <w:r w:rsidR="00EB31FC">
        <w:rPr>
          <w:sz w:val="28"/>
          <w:szCs w:val="28"/>
        </w:rPr>
        <w:t xml:space="preserve"> на 2018-2028</w:t>
      </w:r>
      <w:r>
        <w:rPr>
          <w:sz w:val="28"/>
          <w:szCs w:val="28"/>
        </w:rPr>
        <w:t xml:space="preserve"> гг.»</w:t>
      </w:r>
    </w:p>
    <w:p w:rsidR="00167076" w:rsidRDefault="00EB31FC" w:rsidP="0016707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B31FC" w:rsidRDefault="00EB31FC" w:rsidP="00167076">
      <w:pPr>
        <w:rPr>
          <w:sz w:val="28"/>
          <w:szCs w:val="28"/>
        </w:rPr>
      </w:pPr>
    </w:p>
    <w:p w:rsidR="00167076" w:rsidRDefault="00167076" w:rsidP="00015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 постановлением  Правительства Российской Федерации от 25  декабря 2015 года N 1440 «Об утверждении требований к программам комплексного развития систем </w:t>
      </w:r>
      <w:r w:rsidR="008E65FA">
        <w:rPr>
          <w:sz w:val="28"/>
          <w:szCs w:val="28"/>
        </w:rPr>
        <w:t>транспортной</w:t>
      </w:r>
      <w:r>
        <w:rPr>
          <w:sz w:val="28"/>
          <w:szCs w:val="28"/>
        </w:rPr>
        <w:t xml:space="preserve"> инфраструктуры поселений, городских округов», Федеральным законом  от 06 октября 2003 года </w:t>
      </w:r>
      <w:hyperlink r:id="rId7" w:history="1">
        <w:r w:rsidRPr="0001523E">
          <w:rPr>
            <w:rStyle w:val="a3"/>
            <w:rFonts w:eastAsiaTheme="majorEastAsia"/>
            <w:color w:val="000000"/>
            <w:sz w:val="28"/>
            <w:u w:val="none"/>
          </w:rPr>
          <w:t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п.6 ст.7 Градостроительного кодекса РФ, Уставом </w:t>
      </w:r>
      <w:r w:rsidR="00394FCB">
        <w:rPr>
          <w:sz w:val="28"/>
          <w:szCs w:val="28"/>
        </w:rPr>
        <w:t>Селезянского сельского поселения</w:t>
      </w:r>
      <w:r w:rsidR="0001523E">
        <w:rPr>
          <w:sz w:val="28"/>
          <w:szCs w:val="28"/>
        </w:rPr>
        <w:t>,</w:t>
      </w:r>
      <w:proofErr w:type="gramEnd"/>
    </w:p>
    <w:p w:rsidR="0001523E" w:rsidRDefault="0001523E" w:rsidP="0001523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Селезянского сельского поселения ПОСТАНОВЛЯЕТ:</w:t>
      </w:r>
    </w:p>
    <w:p w:rsidR="00167076" w:rsidRDefault="00167076" w:rsidP="0016707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Утвердить </w:t>
      </w:r>
      <w:r w:rsidR="00EB31FC">
        <w:rPr>
          <w:sz w:val="28"/>
          <w:szCs w:val="28"/>
          <w:shd w:val="clear" w:color="auto" w:fill="FFFFFF"/>
        </w:rPr>
        <w:t xml:space="preserve">актуализированную </w:t>
      </w:r>
      <w:r>
        <w:rPr>
          <w:sz w:val="28"/>
          <w:szCs w:val="28"/>
          <w:shd w:val="clear" w:color="auto" w:fill="FFFFFF"/>
        </w:rPr>
        <w:t xml:space="preserve">муниципальную программу «Комплексное развитие систем транспортной инфраструктуры и дорожного хозяйства на территории </w:t>
      </w:r>
      <w:r w:rsidR="00394FCB">
        <w:rPr>
          <w:sz w:val="28"/>
          <w:szCs w:val="28"/>
          <w:shd w:val="clear" w:color="auto" w:fill="FFFFFF"/>
        </w:rPr>
        <w:t>Селезянского сельского поселения</w:t>
      </w:r>
      <w:r w:rsidR="00EB31FC">
        <w:rPr>
          <w:sz w:val="28"/>
          <w:szCs w:val="28"/>
          <w:shd w:val="clear" w:color="auto" w:fill="FFFFFF"/>
        </w:rPr>
        <w:t xml:space="preserve"> на 2018-2028</w:t>
      </w:r>
      <w:r>
        <w:rPr>
          <w:sz w:val="28"/>
          <w:szCs w:val="28"/>
          <w:shd w:val="clear" w:color="auto" w:fill="FFFFFF"/>
        </w:rPr>
        <w:t xml:space="preserve"> гг.», согласно приложени</w:t>
      </w:r>
      <w:r w:rsidR="00F26FA6">
        <w:rPr>
          <w:sz w:val="28"/>
          <w:szCs w:val="28"/>
          <w:shd w:val="clear" w:color="auto" w:fill="FFFFFF"/>
        </w:rPr>
        <w:t>ям</w:t>
      </w:r>
      <w:r>
        <w:rPr>
          <w:sz w:val="28"/>
          <w:szCs w:val="28"/>
          <w:shd w:val="clear" w:color="auto" w:fill="FFFFFF"/>
        </w:rPr>
        <w:t xml:space="preserve"> 1,2</w:t>
      </w:r>
      <w:r w:rsidR="00F26FA6">
        <w:rPr>
          <w:sz w:val="28"/>
          <w:szCs w:val="28"/>
          <w:shd w:val="clear" w:color="auto" w:fill="FFFFFF"/>
        </w:rPr>
        <w:t>,3</w:t>
      </w:r>
      <w:r>
        <w:rPr>
          <w:sz w:val="28"/>
          <w:szCs w:val="28"/>
          <w:shd w:val="clear" w:color="auto" w:fill="FFFFFF"/>
        </w:rPr>
        <w:t>.</w:t>
      </w:r>
    </w:p>
    <w:p w:rsidR="00167076" w:rsidRDefault="00167076" w:rsidP="0016707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Настоящее постановление </w:t>
      </w:r>
      <w:r w:rsidR="00EB31FC">
        <w:rPr>
          <w:sz w:val="28"/>
          <w:szCs w:val="28"/>
        </w:rPr>
        <w:t>разместить на официальном сайте Еткульского муниципального района, в информационно-телекоммуникационной сети «Интернет».</w:t>
      </w:r>
    </w:p>
    <w:p w:rsidR="00167076" w:rsidRDefault="00167076" w:rsidP="00167076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оставляю </w:t>
      </w:r>
      <w:proofErr w:type="gramStart"/>
      <w:r>
        <w:rPr>
          <w:sz w:val="28"/>
          <w:szCs w:val="28"/>
          <w:shd w:val="clear" w:color="auto" w:fill="FFFFFF"/>
        </w:rPr>
        <w:t>за</w:t>
      </w:r>
      <w:proofErr w:type="gramEnd"/>
      <w:r>
        <w:rPr>
          <w:sz w:val="28"/>
          <w:szCs w:val="28"/>
          <w:shd w:val="clear" w:color="auto" w:fill="FFFFFF"/>
        </w:rPr>
        <w:t xml:space="preserve"> собой.</w:t>
      </w:r>
    </w:p>
    <w:p w:rsidR="00167076" w:rsidRDefault="00167076" w:rsidP="00167076">
      <w:pPr>
        <w:jc w:val="both"/>
        <w:rPr>
          <w:sz w:val="28"/>
          <w:szCs w:val="28"/>
        </w:rPr>
      </w:pPr>
    </w:p>
    <w:p w:rsidR="00394FCB" w:rsidRDefault="00167076" w:rsidP="000152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94FCB">
        <w:rPr>
          <w:sz w:val="28"/>
          <w:szCs w:val="28"/>
        </w:rPr>
        <w:t>Селезянского</w:t>
      </w:r>
      <w:r w:rsidR="00EB3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</w:t>
      </w:r>
      <w:r w:rsidR="00EB31FC">
        <w:rPr>
          <w:sz w:val="28"/>
          <w:szCs w:val="28"/>
        </w:rPr>
        <w:t xml:space="preserve">                               </w:t>
      </w:r>
      <w:proofErr w:type="spellStart"/>
      <w:r w:rsidR="00394FCB">
        <w:rPr>
          <w:sz w:val="28"/>
          <w:szCs w:val="28"/>
        </w:rPr>
        <w:t>В.В.Карпович</w:t>
      </w:r>
      <w:proofErr w:type="spellEnd"/>
    </w:p>
    <w:p w:rsidR="0001523E" w:rsidRDefault="0001523E" w:rsidP="0001523E">
      <w:pPr>
        <w:jc w:val="both"/>
        <w:rPr>
          <w:sz w:val="28"/>
          <w:szCs w:val="28"/>
        </w:rPr>
      </w:pPr>
    </w:p>
    <w:p w:rsidR="0001523E" w:rsidRDefault="0001523E" w:rsidP="0001523E">
      <w:pPr>
        <w:jc w:val="both"/>
        <w:rPr>
          <w:sz w:val="28"/>
          <w:szCs w:val="28"/>
        </w:rPr>
      </w:pPr>
    </w:p>
    <w:p w:rsidR="00394FCB" w:rsidRDefault="00394FCB" w:rsidP="00167076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67076" w:rsidRPr="0001523E" w:rsidRDefault="00167076" w:rsidP="00167076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01523E">
        <w:rPr>
          <w:rFonts w:ascii="Times New Roman" w:hAnsi="Times New Roman" w:cs="Times New Roman"/>
          <w:sz w:val="20"/>
          <w:szCs w:val="28"/>
        </w:rPr>
        <w:t>Приложение 1</w:t>
      </w:r>
    </w:p>
    <w:p w:rsidR="0001523E" w:rsidRDefault="00167076" w:rsidP="00167076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01523E">
        <w:rPr>
          <w:rFonts w:ascii="Times New Roman" w:hAnsi="Times New Roman" w:cs="Times New Roman"/>
          <w:sz w:val="20"/>
          <w:szCs w:val="28"/>
        </w:rPr>
        <w:tab/>
      </w:r>
      <w:r w:rsidRPr="0001523E">
        <w:rPr>
          <w:rFonts w:ascii="Times New Roman" w:hAnsi="Times New Roman" w:cs="Times New Roman"/>
          <w:sz w:val="20"/>
          <w:szCs w:val="28"/>
        </w:rPr>
        <w:tab/>
      </w:r>
      <w:r w:rsidRPr="0001523E">
        <w:rPr>
          <w:rFonts w:ascii="Times New Roman" w:hAnsi="Times New Roman" w:cs="Times New Roman"/>
          <w:sz w:val="20"/>
          <w:szCs w:val="28"/>
        </w:rPr>
        <w:tab/>
      </w:r>
      <w:r w:rsidRPr="0001523E">
        <w:rPr>
          <w:rFonts w:ascii="Times New Roman" w:hAnsi="Times New Roman" w:cs="Times New Roman"/>
          <w:sz w:val="20"/>
          <w:szCs w:val="28"/>
        </w:rPr>
        <w:tab/>
      </w:r>
      <w:r w:rsidRPr="0001523E">
        <w:rPr>
          <w:rFonts w:ascii="Times New Roman" w:hAnsi="Times New Roman" w:cs="Times New Roman"/>
          <w:sz w:val="20"/>
          <w:szCs w:val="28"/>
        </w:rPr>
        <w:tab/>
      </w:r>
      <w:r w:rsidRPr="0001523E">
        <w:rPr>
          <w:rFonts w:ascii="Times New Roman" w:hAnsi="Times New Roman" w:cs="Times New Roman"/>
          <w:sz w:val="20"/>
          <w:szCs w:val="28"/>
        </w:rPr>
        <w:tab/>
      </w:r>
      <w:r w:rsidRPr="0001523E">
        <w:rPr>
          <w:rFonts w:ascii="Times New Roman" w:hAnsi="Times New Roman" w:cs="Times New Roman"/>
          <w:sz w:val="20"/>
          <w:szCs w:val="28"/>
        </w:rPr>
        <w:tab/>
      </w:r>
      <w:r w:rsidR="00394FCB" w:rsidRPr="0001523E">
        <w:rPr>
          <w:rFonts w:ascii="Times New Roman" w:hAnsi="Times New Roman" w:cs="Times New Roman"/>
          <w:sz w:val="20"/>
          <w:szCs w:val="28"/>
        </w:rPr>
        <w:t>постановлению</w:t>
      </w:r>
      <w:r w:rsidR="0001523E">
        <w:rPr>
          <w:rFonts w:ascii="Times New Roman" w:hAnsi="Times New Roman" w:cs="Times New Roman"/>
          <w:sz w:val="20"/>
          <w:szCs w:val="28"/>
        </w:rPr>
        <w:t xml:space="preserve"> администрации </w:t>
      </w:r>
    </w:p>
    <w:p w:rsidR="00167076" w:rsidRPr="0001523E" w:rsidRDefault="00394FCB" w:rsidP="00167076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01523E">
        <w:rPr>
          <w:rFonts w:ascii="Times New Roman" w:hAnsi="Times New Roman" w:cs="Times New Roman"/>
          <w:sz w:val="20"/>
          <w:szCs w:val="28"/>
        </w:rPr>
        <w:t>Селезянского сельского поселения</w:t>
      </w:r>
    </w:p>
    <w:p w:rsidR="00167076" w:rsidRPr="0001523E" w:rsidRDefault="00167076" w:rsidP="00167076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01523E">
        <w:rPr>
          <w:rFonts w:ascii="Times New Roman" w:hAnsi="Times New Roman" w:cs="Times New Roman"/>
          <w:sz w:val="20"/>
          <w:szCs w:val="28"/>
        </w:rPr>
        <w:t>от</w:t>
      </w:r>
      <w:r w:rsidR="0001523E">
        <w:rPr>
          <w:rFonts w:ascii="Times New Roman" w:hAnsi="Times New Roman" w:cs="Times New Roman"/>
          <w:sz w:val="20"/>
          <w:szCs w:val="28"/>
        </w:rPr>
        <w:t xml:space="preserve"> </w:t>
      </w:r>
      <w:r w:rsidR="00534660" w:rsidRPr="00534660">
        <w:rPr>
          <w:rFonts w:ascii="Times New Roman" w:hAnsi="Times New Roman" w:cs="Times New Roman"/>
          <w:sz w:val="20"/>
          <w:szCs w:val="28"/>
          <w:u w:val="single"/>
        </w:rPr>
        <w:t xml:space="preserve">29 мая </w:t>
      </w:r>
      <w:r w:rsidR="0001523E" w:rsidRPr="00534660">
        <w:rPr>
          <w:rFonts w:ascii="Times New Roman" w:hAnsi="Times New Roman" w:cs="Times New Roman"/>
          <w:sz w:val="20"/>
          <w:szCs w:val="28"/>
          <w:u w:val="single"/>
        </w:rPr>
        <w:t>2018</w:t>
      </w:r>
      <w:r w:rsidRPr="00534660">
        <w:rPr>
          <w:rFonts w:ascii="Times New Roman" w:hAnsi="Times New Roman" w:cs="Times New Roman"/>
          <w:sz w:val="20"/>
          <w:szCs w:val="28"/>
          <w:u w:val="single"/>
        </w:rPr>
        <w:t xml:space="preserve"> г.</w:t>
      </w:r>
      <w:r w:rsidRPr="0001523E">
        <w:rPr>
          <w:rFonts w:ascii="Times New Roman" w:hAnsi="Times New Roman" w:cs="Times New Roman"/>
          <w:sz w:val="20"/>
          <w:szCs w:val="28"/>
        </w:rPr>
        <w:t xml:space="preserve"> № </w:t>
      </w:r>
      <w:r w:rsidR="00534660" w:rsidRPr="00534660">
        <w:rPr>
          <w:rFonts w:ascii="Times New Roman" w:hAnsi="Times New Roman" w:cs="Times New Roman"/>
          <w:sz w:val="20"/>
          <w:szCs w:val="28"/>
          <w:u w:val="single"/>
        </w:rPr>
        <w:t>36</w:t>
      </w:r>
    </w:p>
    <w:p w:rsidR="00167076" w:rsidRDefault="00167076" w:rsidP="001670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67076" w:rsidRDefault="00167076" w:rsidP="001670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Муниципальная программа</w:t>
      </w:r>
    </w:p>
    <w:p w:rsidR="00167076" w:rsidRDefault="00167076" w:rsidP="001670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«Комплексного развития  транспортной инфраструктуры и дорожного хозяйства на территории </w:t>
      </w:r>
      <w:r w:rsidR="00394FCB">
        <w:rPr>
          <w:sz w:val="28"/>
          <w:szCs w:val="28"/>
        </w:rPr>
        <w:t>Селезянского сельского поселения</w:t>
      </w:r>
      <w:r w:rsidR="0001523E">
        <w:rPr>
          <w:sz w:val="28"/>
          <w:szCs w:val="28"/>
        </w:rPr>
        <w:t xml:space="preserve"> на 2018-2028</w:t>
      </w:r>
      <w:r>
        <w:rPr>
          <w:sz w:val="28"/>
          <w:szCs w:val="28"/>
        </w:rPr>
        <w:t xml:space="preserve"> годы»</w:t>
      </w:r>
    </w:p>
    <w:p w:rsidR="0001523E" w:rsidRDefault="0001523E" w:rsidP="00167076">
      <w:pPr>
        <w:jc w:val="center"/>
        <w:rPr>
          <w:sz w:val="28"/>
          <w:szCs w:val="28"/>
        </w:rPr>
      </w:pPr>
    </w:p>
    <w:p w:rsidR="00167076" w:rsidRPr="0001523E" w:rsidRDefault="0001523E" w:rsidP="00167076">
      <w:pPr>
        <w:jc w:val="center"/>
        <w:rPr>
          <w:b/>
          <w:sz w:val="28"/>
          <w:szCs w:val="28"/>
        </w:rPr>
      </w:pPr>
      <w:r w:rsidRPr="0001523E">
        <w:rPr>
          <w:b/>
          <w:sz w:val="28"/>
          <w:szCs w:val="28"/>
        </w:rPr>
        <w:t>ПАСПОРТ</w:t>
      </w:r>
    </w:p>
    <w:p w:rsidR="00167076" w:rsidRPr="0001523E" w:rsidRDefault="00167076" w:rsidP="00167076">
      <w:pPr>
        <w:jc w:val="center"/>
        <w:rPr>
          <w:b/>
          <w:sz w:val="28"/>
          <w:szCs w:val="28"/>
        </w:rPr>
      </w:pPr>
      <w:r w:rsidRPr="0001523E">
        <w:rPr>
          <w:b/>
          <w:sz w:val="28"/>
          <w:szCs w:val="28"/>
        </w:rPr>
        <w:t xml:space="preserve">муниципальной программы  «Комплексное развитие систем транспортной инфраструктуры и дорожного хозяйства на территории </w:t>
      </w:r>
      <w:r w:rsidR="00394FCB" w:rsidRPr="0001523E">
        <w:rPr>
          <w:b/>
          <w:sz w:val="28"/>
          <w:szCs w:val="28"/>
        </w:rPr>
        <w:t>Селезянского сельского поселения</w:t>
      </w:r>
      <w:r w:rsidRPr="0001523E">
        <w:rPr>
          <w:b/>
          <w:sz w:val="28"/>
          <w:szCs w:val="28"/>
        </w:rPr>
        <w:t xml:space="preserve"> </w:t>
      </w:r>
      <w:r w:rsidR="00890A2A">
        <w:rPr>
          <w:b/>
          <w:sz w:val="28"/>
          <w:szCs w:val="28"/>
        </w:rPr>
        <w:t>на 2018-2028</w:t>
      </w:r>
      <w:r w:rsidRPr="0001523E">
        <w:rPr>
          <w:b/>
          <w:sz w:val="28"/>
          <w:szCs w:val="28"/>
        </w:rPr>
        <w:t xml:space="preserve"> годы»</w:t>
      </w:r>
    </w:p>
    <w:tbl>
      <w:tblPr>
        <w:tblpPr w:leftFromText="180" w:rightFromText="180" w:bottomFromText="200" w:vertAnchor="text" w:tblpY="57"/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167076" w:rsidTr="00167076">
        <w:trPr>
          <w:trHeight w:val="79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bookmarkStart w:id="0" w:name="_Toc166314947" w:colFirst="0" w:colLast="0"/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«Комплексного развития транспортной инфраструктуры и дорожного хозяйства на территории </w:t>
            </w:r>
            <w:r w:rsidR="00394FCB">
              <w:rPr>
                <w:sz w:val="28"/>
                <w:szCs w:val="28"/>
                <w:lang w:eastAsia="en-US"/>
              </w:rPr>
              <w:t>Селезянского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90A2A">
              <w:rPr>
                <w:sz w:val="28"/>
                <w:szCs w:val="28"/>
                <w:lang w:eastAsia="en-US"/>
              </w:rPr>
              <w:t>на 2018-2028</w:t>
            </w:r>
            <w:r>
              <w:rPr>
                <w:sz w:val="28"/>
                <w:szCs w:val="28"/>
                <w:lang w:eastAsia="en-US"/>
              </w:rPr>
              <w:t xml:space="preserve"> гг.» (далее – Программа)</w:t>
            </w:r>
          </w:p>
        </w:tc>
      </w:tr>
      <w:tr w:rsidR="00167076" w:rsidTr="00167076">
        <w:trPr>
          <w:trHeight w:val="445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Федеральный закон от 06 октября 2003 года </w:t>
            </w:r>
            <w:hyperlink r:id="rId8" w:history="1">
              <w:r>
                <w:rPr>
                  <w:rStyle w:val="a3"/>
                  <w:rFonts w:eastAsiaTheme="majorEastAsia"/>
                  <w:color w:val="auto"/>
                  <w:sz w:val="28"/>
                  <w:szCs w:val="28"/>
                  <w:lang w:eastAsia="en-US"/>
                </w:rPr>
                <w:t>№ 131-ФЗ</w:t>
              </w:r>
            </w:hyperlink>
            <w:r>
              <w:rPr>
                <w:sz w:val="28"/>
                <w:szCs w:val="28"/>
                <w:lang w:eastAsia="en-US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п.6 ст.</w:t>
            </w:r>
            <w:r w:rsidR="008E65FA">
              <w:rPr>
                <w:sz w:val="28"/>
                <w:szCs w:val="28"/>
                <w:lang w:eastAsia="en-US"/>
              </w:rPr>
              <w:t>7 Градостроительного кодекса РФ</w:t>
            </w:r>
            <w:r>
              <w:rPr>
                <w:sz w:val="28"/>
                <w:szCs w:val="28"/>
                <w:lang w:eastAsia="en-US"/>
              </w:rPr>
              <w:t>;</w:t>
            </w:r>
          </w:p>
          <w:p w:rsidR="00167076" w:rsidRDefault="00167076" w:rsidP="008E65FA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постановление Правительства Российской Федерации от 25  декабря 2015 года N 1440 «Об утверждении требований к программам комплексного развития систем </w:t>
            </w:r>
            <w:r w:rsidR="008E65FA">
              <w:rPr>
                <w:sz w:val="28"/>
                <w:szCs w:val="28"/>
                <w:lang w:eastAsia="en-US"/>
              </w:rPr>
              <w:t>транспортной</w:t>
            </w:r>
            <w:r>
              <w:rPr>
                <w:sz w:val="28"/>
                <w:szCs w:val="28"/>
                <w:lang w:eastAsia="en-US"/>
              </w:rPr>
              <w:t xml:space="preserve"> инфраструктуры поселений, городских округов»</w:t>
            </w:r>
          </w:p>
        </w:tc>
      </w:tr>
      <w:tr w:rsidR="00167076" w:rsidTr="00167076">
        <w:trPr>
          <w:trHeight w:val="81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394FCB">
              <w:rPr>
                <w:sz w:val="28"/>
                <w:szCs w:val="28"/>
                <w:lang w:eastAsia="en-US"/>
              </w:rPr>
              <w:t>Селезянского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Еткульского муниципального района Челябинской области</w:t>
            </w:r>
          </w:p>
        </w:tc>
      </w:tr>
      <w:tr w:rsidR="00167076" w:rsidTr="00167076">
        <w:trPr>
          <w:trHeight w:val="983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394FCB">
              <w:rPr>
                <w:sz w:val="28"/>
                <w:szCs w:val="28"/>
                <w:lang w:eastAsia="en-US"/>
              </w:rPr>
              <w:t>Селезянского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Еткульского муниципального района Челябинской области</w:t>
            </w:r>
          </w:p>
        </w:tc>
      </w:tr>
      <w:tr w:rsidR="00167076" w:rsidTr="00167076">
        <w:trPr>
          <w:trHeight w:val="840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 w:rsidR="00394FCB">
              <w:rPr>
                <w:sz w:val="28"/>
                <w:szCs w:val="28"/>
                <w:lang w:eastAsia="en-US"/>
              </w:rPr>
              <w:t>Селезянского сельского поселения</w:t>
            </w:r>
            <w:r>
              <w:rPr>
                <w:sz w:val="28"/>
                <w:szCs w:val="28"/>
                <w:lang w:eastAsia="en-US"/>
              </w:rPr>
              <w:t xml:space="preserve"> Еткульского муниципального района Челябинской области</w:t>
            </w:r>
          </w:p>
        </w:tc>
      </w:tr>
      <w:tr w:rsidR="00167076" w:rsidTr="00167076">
        <w:trPr>
          <w:trHeight w:val="1632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Повышение комфортности и безопасности жизнедеятельности населения и хозяйствующих субъектов на территории </w:t>
            </w:r>
            <w:r w:rsidR="00394FCB">
              <w:rPr>
                <w:sz w:val="28"/>
                <w:szCs w:val="28"/>
                <w:lang w:eastAsia="en-US"/>
              </w:rPr>
              <w:t>Селезянского сельского поселения</w:t>
            </w:r>
          </w:p>
        </w:tc>
      </w:tr>
      <w:tr w:rsidR="00167076" w:rsidTr="00167076">
        <w:trPr>
          <w:trHeight w:val="1862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76" w:rsidRDefault="00167076">
            <w:pPr>
              <w:shd w:val="clear" w:color="auto" w:fill="FFFFFF"/>
              <w:spacing w:line="276" w:lineRule="auto"/>
              <w:ind w:left="37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1. Повышение надежности системы транспортной  инфраструктуры.</w:t>
            </w:r>
          </w:p>
          <w:p w:rsidR="00167076" w:rsidRDefault="001670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2"/>
                <w:sz w:val="28"/>
                <w:szCs w:val="28"/>
                <w:lang w:eastAsia="en-US"/>
              </w:rPr>
              <w:t>2.</w:t>
            </w:r>
            <w:r>
              <w:rPr>
                <w:sz w:val="28"/>
                <w:szCs w:val="28"/>
                <w:lang w:eastAsia="en-US"/>
              </w:rPr>
              <w:t xml:space="preserve"> Обеспечение более комфортных условий проживания населения сельского поселения, безопасности дорожного движения.</w:t>
            </w:r>
          </w:p>
          <w:p w:rsidR="00167076" w:rsidRDefault="0016707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7076" w:rsidTr="00167076">
        <w:trPr>
          <w:trHeight w:val="1002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890A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2018-2028 гг.</w:t>
            </w:r>
          </w:p>
        </w:tc>
      </w:tr>
      <w:tr w:rsidR="00167076" w:rsidTr="00167076">
        <w:trPr>
          <w:trHeight w:val="776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Источники финансирования:</w:t>
            </w: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 районного бюджета;</w:t>
            </w: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 местного бюджета;</w:t>
            </w: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 областного бюджета.</w:t>
            </w: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Бюджетные ассигнования будут уточнены при формировании проектов бюджета поселения с учетом  изменения ассигнований из  районного бюджета.</w:t>
            </w:r>
          </w:p>
        </w:tc>
      </w:tr>
      <w:tr w:rsidR="00167076" w:rsidTr="00167076">
        <w:trPr>
          <w:trHeight w:val="85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 программы</w:t>
            </w: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076" w:rsidRDefault="001670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</w:rPr>
            </w:pPr>
            <w:r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- разработка проектно-сметной документации;</w:t>
            </w:r>
          </w:p>
          <w:p w:rsidR="00167076" w:rsidRDefault="001670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- приобретение материалов и ремонт дорог;</w:t>
            </w:r>
          </w:p>
          <w:p w:rsidR="00167076" w:rsidRDefault="001670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- мероприятия по организации дорожного движения;</w:t>
            </w:r>
          </w:p>
          <w:p w:rsidR="00167076" w:rsidRDefault="00167076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rStyle w:val="apple-style-span"/>
                <w:sz w:val="28"/>
                <w:szCs w:val="28"/>
                <w:shd w:val="clear" w:color="auto" w:fill="FFFFFF"/>
                <w:lang w:eastAsia="en-US"/>
              </w:rPr>
              <w:t>- ремонт, строительство автобусного павильона, искусственных неровностей.</w:t>
            </w:r>
          </w:p>
        </w:tc>
      </w:tr>
    </w:tbl>
    <w:p w:rsidR="00167076" w:rsidRPr="00D922A9" w:rsidRDefault="00167076" w:rsidP="004D2CD7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67076" w:rsidRPr="00D922A9" w:rsidRDefault="00D922A9" w:rsidP="00D922A9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D922A9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 </w:t>
      </w:r>
      <w:r w:rsidR="00167076" w:rsidRPr="00D922A9">
        <w:rPr>
          <w:b/>
          <w:bCs/>
          <w:sz w:val="28"/>
          <w:szCs w:val="28"/>
        </w:rPr>
        <w:t>Содержание проблемы и обоснование ее решения программными методами</w:t>
      </w:r>
      <w:r w:rsidR="00890A2A" w:rsidRPr="00D922A9">
        <w:rPr>
          <w:b/>
          <w:bCs/>
          <w:sz w:val="28"/>
          <w:szCs w:val="28"/>
        </w:rPr>
        <w:t>.</w:t>
      </w:r>
    </w:p>
    <w:p w:rsidR="00D922A9" w:rsidRPr="00D922A9" w:rsidRDefault="00D922A9" w:rsidP="00D922A9"/>
    <w:p w:rsidR="00167076" w:rsidRDefault="00167076" w:rsidP="00167076">
      <w:pPr>
        <w:pStyle w:val="20"/>
        <w:spacing w:after="0" w:line="276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 w:rsidR="00394FCB">
        <w:rPr>
          <w:sz w:val="28"/>
          <w:szCs w:val="28"/>
        </w:rPr>
        <w:t>Селезянского сельского поселения</w:t>
      </w:r>
      <w:r>
        <w:rPr>
          <w:sz w:val="28"/>
          <w:szCs w:val="28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167076" w:rsidRDefault="00167076" w:rsidP="00167076">
      <w:pPr>
        <w:pStyle w:val="20"/>
        <w:spacing w:after="0" w:line="276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167076" w:rsidRDefault="00167076" w:rsidP="00167076">
      <w:pPr>
        <w:pStyle w:val="20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демографическое развитие;</w:t>
      </w:r>
    </w:p>
    <w:p w:rsidR="00167076" w:rsidRDefault="00167076" w:rsidP="00167076">
      <w:pPr>
        <w:pStyle w:val="20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перспективное строительство;</w:t>
      </w:r>
    </w:p>
    <w:p w:rsidR="00167076" w:rsidRDefault="00167076" w:rsidP="00167076">
      <w:pPr>
        <w:pStyle w:val="20"/>
        <w:numPr>
          <w:ilvl w:val="0"/>
          <w:numId w:val="2"/>
        </w:numPr>
        <w:tabs>
          <w:tab w:val="num" w:pos="1080"/>
        </w:tabs>
        <w:spacing w:after="0" w:line="276" w:lineRule="auto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транспортной инфраструктуры;</w:t>
      </w:r>
    </w:p>
    <w:p w:rsidR="0016707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167076" w:rsidRDefault="00167076" w:rsidP="00167076">
      <w:pPr>
        <w:shd w:val="clear" w:color="auto" w:fill="FFFFFF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1.1. Демографическое развитие муниципального образования</w:t>
      </w:r>
    </w:p>
    <w:p w:rsidR="00394FCB" w:rsidRPr="00394FCB" w:rsidRDefault="00394FCB" w:rsidP="00394F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F32991">
        <w:rPr>
          <w:rFonts w:ascii="Times New Roman" w:hAnsi="Times New Roman" w:cs="Times New Roman"/>
          <w:sz w:val="28"/>
          <w:szCs w:val="28"/>
        </w:rPr>
        <w:t>Селезян</w:t>
      </w:r>
      <w:r w:rsidR="00167076" w:rsidRPr="00F32991">
        <w:rPr>
          <w:rFonts w:ascii="Times New Roman" w:hAnsi="Times New Roman" w:cs="Times New Roman"/>
          <w:sz w:val="28"/>
          <w:szCs w:val="28"/>
        </w:rPr>
        <w:t xml:space="preserve">– </w:t>
      </w:r>
      <w:r w:rsidRPr="00F32991">
        <w:rPr>
          <w:rFonts w:ascii="Times New Roman" w:hAnsi="Times New Roman" w:cs="Times New Roman"/>
          <w:sz w:val="28"/>
          <w:szCs w:val="28"/>
        </w:rPr>
        <w:t>село</w:t>
      </w:r>
      <w:r w:rsidR="00890A2A">
        <w:rPr>
          <w:rFonts w:ascii="Times New Roman" w:hAnsi="Times New Roman" w:cs="Times New Roman"/>
          <w:sz w:val="28"/>
          <w:szCs w:val="28"/>
        </w:rPr>
        <w:t xml:space="preserve">. </w:t>
      </w:r>
      <w:r w:rsidRPr="00394FCB">
        <w:rPr>
          <w:rFonts w:ascii="Times New Roman" w:hAnsi="Times New Roman"/>
          <w:sz w:val="28"/>
          <w:szCs w:val="28"/>
        </w:rPr>
        <w:t>Селезянское сельское поселение является муниципальным образованием, которое входит в состав Еткульского муниципального района Челябинской области. Оно расположено в северо-восточной части Еткульского района, в 20</w:t>
      </w:r>
      <w:r w:rsidR="004D2CD7">
        <w:rPr>
          <w:rFonts w:ascii="Times New Roman" w:hAnsi="Times New Roman"/>
          <w:sz w:val="28"/>
          <w:szCs w:val="28"/>
        </w:rPr>
        <w:t xml:space="preserve"> </w:t>
      </w:r>
      <w:r w:rsidRPr="00394FCB">
        <w:rPr>
          <w:rFonts w:ascii="Times New Roman" w:hAnsi="Times New Roman"/>
          <w:sz w:val="28"/>
          <w:szCs w:val="28"/>
        </w:rPr>
        <w:t>км от районного центра с. Еткуль и в 54 км от областного центра г. Челябинска.</w:t>
      </w:r>
    </w:p>
    <w:p w:rsidR="00394FCB" w:rsidRPr="00394FCB" w:rsidRDefault="00881FCA" w:rsidP="00394F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</w:t>
      </w:r>
      <w:r w:rsidR="00394FCB" w:rsidRPr="00394FCB">
        <w:rPr>
          <w:rFonts w:ascii="Times New Roman" w:hAnsi="Times New Roman"/>
          <w:sz w:val="28"/>
          <w:szCs w:val="28"/>
        </w:rPr>
        <w:t>Административным центром Селезянского сельского поселения является село Селезян. В состав территории поселения площадью  335.33 кв.км</w:t>
      </w:r>
      <w:proofErr w:type="gramStart"/>
      <w:r w:rsidR="00394FCB" w:rsidRPr="00394FCB">
        <w:rPr>
          <w:rFonts w:ascii="Times New Roman" w:hAnsi="Times New Roman"/>
          <w:sz w:val="28"/>
          <w:szCs w:val="28"/>
        </w:rPr>
        <w:t>.</w:t>
      </w:r>
      <w:proofErr w:type="gramEnd"/>
      <w:r w:rsidR="004D2C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2CD7">
        <w:rPr>
          <w:rFonts w:ascii="Times New Roman" w:hAnsi="Times New Roman"/>
          <w:sz w:val="28"/>
          <w:szCs w:val="28"/>
        </w:rPr>
        <w:t>в</w:t>
      </w:r>
      <w:proofErr w:type="gramEnd"/>
      <w:r w:rsidR="00394FCB" w:rsidRPr="00394FCB">
        <w:rPr>
          <w:rFonts w:ascii="Times New Roman" w:hAnsi="Times New Roman"/>
          <w:sz w:val="28"/>
          <w:szCs w:val="28"/>
        </w:rPr>
        <w:t xml:space="preserve">ходят населенные пункты: село Селезян, деревни Аткуль, Устьянцево, Назарово, Кораблево и Шатрово, входящими в состав Еткульского муниципального района. Селезянское сельское поселение граничит Красноармейским районом Челябинской области. Резко меняя свое направление, с восточной стороны граничит с </w:t>
      </w:r>
      <w:proofErr w:type="spellStart"/>
      <w:r w:rsidR="00394FCB" w:rsidRPr="00394FCB">
        <w:rPr>
          <w:rFonts w:ascii="Times New Roman" w:hAnsi="Times New Roman"/>
          <w:sz w:val="28"/>
          <w:szCs w:val="28"/>
        </w:rPr>
        <w:t>Сафакулевским</w:t>
      </w:r>
      <w:proofErr w:type="spellEnd"/>
      <w:r w:rsidR="00394FCB" w:rsidRPr="00394FCB">
        <w:rPr>
          <w:rFonts w:ascii="Times New Roman" w:hAnsi="Times New Roman"/>
          <w:sz w:val="28"/>
          <w:szCs w:val="28"/>
        </w:rPr>
        <w:t xml:space="preserve"> районом Курганский области на протяжении 11.7</w:t>
      </w:r>
      <w:r w:rsidR="004D2CD7">
        <w:rPr>
          <w:rFonts w:ascii="Times New Roman" w:hAnsi="Times New Roman"/>
          <w:sz w:val="28"/>
          <w:szCs w:val="28"/>
        </w:rPr>
        <w:t xml:space="preserve"> </w:t>
      </w:r>
      <w:r w:rsidR="00394FCB" w:rsidRPr="00394FCB">
        <w:rPr>
          <w:rFonts w:ascii="Times New Roman" w:hAnsi="Times New Roman"/>
          <w:sz w:val="28"/>
          <w:szCs w:val="28"/>
        </w:rPr>
        <w:t>км</w:t>
      </w:r>
      <w:r w:rsidR="00F32991">
        <w:rPr>
          <w:rFonts w:ascii="Times New Roman" w:hAnsi="Times New Roman"/>
          <w:sz w:val="28"/>
          <w:szCs w:val="28"/>
        </w:rPr>
        <w:t>.</w:t>
      </w:r>
      <w:r w:rsidR="00394FCB" w:rsidRPr="00394FCB">
        <w:rPr>
          <w:rFonts w:ascii="Times New Roman" w:hAnsi="Times New Roman"/>
          <w:sz w:val="28"/>
          <w:szCs w:val="28"/>
        </w:rPr>
        <w:t xml:space="preserve"> На юге граница проходит с </w:t>
      </w:r>
      <w:proofErr w:type="spellStart"/>
      <w:r w:rsidR="00394FCB" w:rsidRPr="00394FCB">
        <w:rPr>
          <w:rFonts w:ascii="Times New Roman" w:hAnsi="Times New Roman"/>
          <w:sz w:val="28"/>
          <w:szCs w:val="28"/>
        </w:rPr>
        <w:t>Белоусовским</w:t>
      </w:r>
      <w:proofErr w:type="spellEnd"/>
      <w:r w:rsidR="00394FCB" w:rsidRPr="00394FCB">
        <w:rPr>
          <w:rFonts w:ascii="Times New Roman" w:hAnsi="Times New Roman"/>
          <w:sz w:val="28"/>
          <w:szCs w:val="28"/>
        </w:rPr>
        <w:t xml:space="preserve"> сельским поселением Етку</w:t>
      </w:r>
      <w:r w:rsidR="004D2CD7">
        <w:rPr>
          <w:rFonts w:ascii="Times New Roman" w:hAnsi="Times New Roman"/>
          <w:sz w:val="28"/>
          <w:szCs w:val="28"/>
        </w:rPr>
        <w:t xml:space="preserve">льского района на протяжении 20 </w:t>
      </w:r>
      <w:r w:rsidR="00394FCB" w:rsidRPr="00394FCB">
        <w:rPr>
          <w:rFonts w:ascii="Times New Roman" w:hAnsi="Times New Roman"/>
          <w:sz w:val="28"/>
          <w:szCs w:val="28"/>
        </w:rPr>
        <w:t xml:space="preserve">км. Меняя свое направление на </w:t>
      </w:r>
      <w:proofErr w:type="spellStart"/>
      <w:proofErr w:type="gramStart"/>
      <w:r w:rsidR="00394FCB" w:rsidRPr="00394FCB">
        <w:rPr>
          <w:rFonts w:ascii="Times New Roman" w:hAnsi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394FCB" w:rsidRPr="00394FCB">
        <w:rPr>
          <w:rFonts w:ascii="Times New Roman" w:hAnsi="Times New Roman"/>
          <w:sz w:val="28"/>
          <w:szCs w:val="28"/>
        </w:rPr>
        <w:t>запад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="00394FCB" w:rsidRPr="00394FCB">
        <w:rPr>
          <w:rFonts w:ascii="Times New Roman" w:hAnsi="Times New Roman"/>
          <w:sz w:val="28"/>
          <w:szCs w:val="28"/>
        </w:rPr>
        <w:t xml:space="preserve"> граница на протяжении 35.0</w:t>
      </w:r>
      <w:r w:rsidR="004D2CD7">
        <w:rPr>
          <w:rFonts w:ascii="Times New Roman" w:hAnsi="Times New Roman"/>
          <w:sz w:val="28"/>
          <w:szCs w:val="28"/>
        </w:rPr>
        <w:t xml:space="preserve"> </w:t>
      </w:r>
      <w:r w:rsidR="00394FCB" w:rsidRPr="00394FCB">
        <w:rPr>
          <w:rFonts w:ascii="Times New Roman" w:hAnsi="Times New Roman"/>
          <w:sz w:val="28"/>
          <w:szCs w:val="28"/>
        </w:rPr>
        <w:t xml:space="preserve">км проходит с соседними землями </w:t>
      </w:r>
      <w:proofErr w:type="spellStart"/>
      <w:r w:rsidR="00394FCB" w:rsidRPr="00394FCB">
        <w:rPr>
          <w:rFonts w:ascii="Times New Roman" w:hAnsi="Times New Roman"/>
          <w:sz w:val="28"/>
          <w:szCs w:val="28"/>
        </w:rPr>
        <w:t>Печенкинского</w:t>
      </w:r>
      <w:proofErr w:type="spellEnd"/>
      <w:r w:rsidR="00394FCB" w:rsidRPr="00394FCB">
        <w:rPr>
          <w:rFonts w:ascii="Times New Roman" w:hAnsi="Times New Roman"/>
          <w:sz w:val="28"/>
          <w:szCs w:val="28"/>
        </w:rPr>
        <w:t xml:space="preserve"> сельского поселения Еткульского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4D2CD7" w:rsidRDefault="004D2CD7" w:rsidP="004D2CD7">
      <w:pPr>
        <w:widowControl w:val="0"/>
        <w:spacing w:line="274" w:lineRule="exact"/>
        <w:ind w:left="20" w:right="20" w:firstLine="360"/>
        <w:jc w:val="both"/>
        <w:rPr>
          <w:color w:val="000000"/>
          <w:spacing w:val="2"/>
          <w:sz w:val="28"/>
        </w:rPr>
      </w:pPr>
      <w:r w:rsidRPr="004D2CD7">
        <w:rPr>
          <w:color w:val="000000"/>
          <w:spacing w:val="2"/>
          <w:sz w:val="28"/>
        </w:rPr>
        <w:t>Демографическая ситуация поселения характеризуется уменьшением численности населения как за счет естественной убыли, так и вследствие превышения показателя смертности над рождаемостью, а также за счет отрицательного баланса в миграционных процессах. На 01.01.2018г. численность поселения составила 2242 человек,  в том числе с. Селезян- 1372 человек, д. Аткуль - 252 человек, д. Устьянцево - 154 человек, д. Назарово – 180 человек, д. Кораблево- 107 человек, д</w:t>
      </w:r>
      <w:proofErr w:type="gramStart"/>
      <w:r w:rsidRPr="004D2CD7">
        <w:rPr>
          <w:color w:val="000000"/>
          <w:spacing w:val="2"/>
          <w:sz w:val="28"/>
        </w:rPr>
        <w:t>.Ш</w:t>
      </w:r>
      <w:proofErr w:type="gramEnd"/>
      <w:r w:rsidRPr="004D2CD7">
        <w:rPr>
          <w:color w:val="000000"/>
          <w:spacing w:val="2"/>
          <w:sz w:val="28"/>
        </w:rPr>
        <w:t xml:space="preserve">атрово -121 человек. Число пенсионеров в поселении составило 558 человек, лиц трудоспособного возраста - 1198 человек. </w:t>
      </w:r>
    </w:p>
    <w:p w:rsidR="004D2CD7" w:rsidRPr="004D2CD7" w:rsidRDefault="004D2CD7" w:rsidP="004D2CD7">
      <w:pPr>
        <w:widowControl w:val="0"/>
        <w:spacing w:line="274" w:lineRule="exact"/>
        <w:ind w:left="20" w:right="20" w:firstLine="360"/>
        <w:jc w:val="both"/>
        <w:rPr>
          <w:color w:val="000000"/>
          <w:spacing w:val="2"/>
          <w:sz w:val="28"/>
        </w:rPr>
      </w:pPr>
      <w:r w:rsidRPr="004D2CD7">
        <w:rPr>
          <w:color w:val="000000"/>
          <w:spacing w:val="2"/>
          <w:sz w:val="28"/>
        </w:rPr>
        <w:t>Жилой фонд: на 01.01.2017г в Селезянском сельском поселении насчитывалось 758 домов общей площадью 52605 м.кв., из которых 245 – с. Селезян, 116 – Кораблево, 134 – Аткуль, 73– Устьянцево, 56 – Шатрово, 134 - Назарово. В структуре жилого фонда 17.4% составляют двухквартирные дома, 79,6% - одноквартирные дома, 3% - многоквартирные дома.</w:t>
      </w:r>
    </w:p>
    <w:p w:rsidR="00394FCB" w:rsidRPr="00394FCB" w:rsidRDefault="00394FCB" w:rsidP="00394FC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394FCB">
        <w:rPr>
          <w:rFonts w:ascii="Times New Roman" w:hAnsi="Times New Roman"/>
          <w:sz w:val="28"/>
          <w:szCs w:val="28"/>
        </w:rPr>
        <w:t xml:space="preserve">По общим характеристикам климат Селезянского сельского поселения относится к </w:t>
      </w:r>
      <w:proofErr w:type="gramStart"/>
      <w:r w:rsidRPr="00394FCB">
        <w:rPr>
          <w:rFonts w:ascii="Times New Roman" w:hAnsi="Times New Roman"/>
          <w:sz w:val="28"/>
          <w:szCs w:val="28"/>
        </w:rPr>
        <w:t>умеренному</w:t>
      </w:r>
      <w:proofErr w:type="gramEnd"/>
      <w:r w:rsidRPr="00394FCB">
        <w:rPr>
          <w:rFonts w:ascii="Times New Roman" w:hAnsi="Times New Roman"/>
          <w:sz w:val="28"/>
          <w:szCs w:val="28"/>
        </w:rPr>
        <w:t xml:space="preserve"> континентальному. Температура воздуха зависит, как от влияния поступающих воздушных масс, так и от количества получаемой солнечной энергии. Климат прохладный и влажный. Этой зоне характерно короткое прохладное лето и продолжительная снежная зима. Самым холодным месяцем является январь. При с</w:t>
      </w:r>
      <w:r w:rsidR="00F32991">
        <w:rPr>
          <w:rFonts w:ascii="Times New Roman" w:hAnsi="Times New Roman"/>
          <w:sz w:val="28"/>
          <w:szCs w:val="28"/>
        </w:rPr>
        <w:t>редней температуре минус 15-16</w:t>
      </w:r>
      <w:proofErr w:type="gramStart"/>
      <w:r w:rsidR="00F32991">
        <w:rPr>
          <w:rFonts w:ascii="Times New Roman" w:hAnsi="Times New Roman"/>
          <w:sz w:val="28"/>
          <w:szCs w:val="28"/>
        </w:rPr>
        <w:t>°</w:t>
      </w:r>
      <w:r w:rsidRPr="00394FCB">
        <w:rPr>
          <w:rFonts w:ascii="Times New Roman" w:hAnsi="Times New Roman"/>
          <w:sz w:val="28"/>
          <w:szCs w:val="28"/>
        </w:rPr>
        <w:t>С</w:t>
      </w:r>
      <w:proofErr w:type="gramEnd"/>
      <w:r w:rsidRPr="00394FCB">
        <w:rPr>
          <w:rFonts w:ascii="Times New Roman" w:hAnsi="Times New Roman"/>
          <w:sz w:val="28"/>
          <w:szCs w:val="28"/>
        </w:rPr>
        <w:t xml:space="preserve"> в суровые зимы абсолютный минимум может достигать отметки минус 44-4</w:t>
      </w:r>
      <w:r w:rsidR="00F32991">
        <w:rPr>
          <w:rFonts w:ascii="Times New Roman" w:hAnsi="Times New Roman"/>
          <w:sz w:val="28"/>
          <w:szCs w:val="28"/>
        </w:rPr>
        <w:t>8°</w:t>
      </w:r>
      <w:r w:rsidRPr="00394FCB">
        <w:rPr>
          <w:rFonts w:ascii="Times New Roman" w:hAnsi="Times New Roman"/>
          <w:sz w:val="28"/>
          <w:szCs w:val="28"/>
        </w:rPr>
        <w:t xml:space="preserve">С. Самый теплый месяц - июль со средней температурой воздуха плюс 15-17° С. Абсолютный максимум температуры воздуха за лето </w:t>
      </w:r>
      <w:r w:rsidRPr="00394FCB">
        <w:rPr>
          <w:rFonts w:ascii="Times New Roman" w:hAnsi="Times New Roman"/>
          <w:sz w:val="28"/>
          <w:szCs w:val="28"/>
        </w:rPr>
        <w:lastRenderedPageBreak/>
        <w:t>в данной местности достигал плюс 37-38° С. В течение года здесь выпадает 580-</w:t>
      </w:r>
      <w:smartTag w:uri="urn:schemas-microsoft-com:office:smarttags" w:element="metricconverter">
        <w:smartTagPr>
          <w:attr w:name="ProductID" w:val="680 мм"/>
        </w:smartTagPr>
        <w:r w:rsidRPr="00394FCB">
          <w:rPr>
            <w:rFonts w:ascii="Times New Roman" w:hAnsi="Times New Roman"/>
            <w:sz w:val="28"/>
            <w:szCs w:val="28"/>
          </w:rPr>
          <w:t>680 мм</w:t>
        </w:r>
      </w:smartTag>
      <w:r w:rsidRPr="00394FCB">
        <w:rPr>
          <w:rFonts w:ascii="Times New Roman" w:hAnsi="Times New Roman"/>
          <w:sz w:val="28"/>
          <w:szCs w:val="28"/>
        </w:rPr>
        <w:t xml:space="preserve"> осадков. В сухие годы сумма осадков не превышала 310-</w:t>
      </w:r>
      <w:smartTag w:uri="urn:schemas-microsoft-com:office:smarttags" w:element="metricconverter">
        <w:smartTagPr>
          <w:attr w:name="ProductID" w:val="400 мм"/>
        </w:smartTagPr>
        <w:r w:rsidRPr="00394FCB">
          <w:rPr>
            <w:rFonts w:ascii="Times New Roman" w:hAnsi="Times New Roman"/>
            <w:sz w:val="28"/>
            <w:szCs w:val="28"/>
          </w:rPr>
          <w:t>400 мм</w:t>
        </w:r>
      </w:smartTag>
      <w:r w:rsidRPr="00394FCB">
        <w:rPr>
          <w:rFonts w:ascii="Times New Roman" w:hAnsi="Times New Roman"/>
          <w:sz w:val="28"/>
          <w:szCs w:val="28"/>
        </w:rPr>
        <w:t>. Во влажные годы количество осадков возрастает до 890-</w:t>
      </w:r>
      <w:smartTag w:uri="urn:schemas-microsoft-com:office:smarttags" w:element="metricconverter">
        <w:smartTagPr>
          <w:attr w:name="ProductID" w:val="940 мм"/>
        </w:smartTagPr>
        <w:r w:rsidRPr="00394FCB">
          <w:rPr>
            <w:rFonts w:ascii="Times New Roman" w:hAnsi="Times New Roman"/>
            <w:sz w:val="28"/>
            <w:szCs w:val="28"/>
          </w:rPr>
          <w:t>940 мм</w:t>
        </w:r>
      </w:smartTag>
      <w:r w:rsidRPr="00394FCB">
        <w:rPr>
          <w:rFonts w:ascii="Times New Roman" w:hAnsi="Times New Roman"/>
          <w:sz w:val="28"/>
          <w:szCs w:val="28"/>
        </w:rPr>
        <w:t>. Среднегодовая температура составляет плюс 2 °С.</w:t>
      </w:r>
    </w:p>
    <w:p w:rsidR="009F1499" w:rsidRDefault="00167076" w:rsidP="004D2C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394FCB">
        <w:rPr>
          <w:sz w:val="28"/>
          <w:szCs w:val="28"/>
        </w:rPr>
        <w:t>Селезянского сельского поселения</w:t>
      </w:r>
      <w:r>
        <w:rPr>
          <w:sz w:val="28"/>
          <w:szCs w:val="28"/>
        </w:rPr>
        <w:t xml:space="preserve"> характеризуется следующими показателями:    </w:t>
      </w:r>
    </w:p>
    <w:p w:rsidR="00167076" w:rsidRDefault="00167076" w:rsidP="00167076">
      <w:pPr>
        <w:jc w:val="both"/>
        <w:rPr>
          <w:sz w:val="28"/>
          <w:szCs w:val="28"/>
        </w:rPr>
      </w:pPr>
    </w:p>
    <w:tbl>
      <w:tblPr>
        <w:tblW w:w="4944" w:type="pct"/>
        <w:tblLook w:val="00A0"/>
      </w:tblPr>
      <w:tblGrid>
        <w:gridCol w:w="4109"/>
        <w:gridCol w:w="1669"/>
        <w:gridCol w:w="1560"/>
        <w:gridCol w:w="2126"/>
      </w:tblGrid>
      <w:tr w:rsidR="00167076" w:rsidTr="00262E3C">
        <w:trPr>
          <w:trHeight w:val="20"/>
        </w:trPr>
        <w:tc>
          <w:tcPr>
            <w:tcW w:w="2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167076">
            <w:pPr>
              <w:spacing w:line="276" w:lineRule="auto"/>
              <w:ind w:left="-57" w:right="-57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2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167076">
            <w:pPr>
              <w:spacing w:line="276" w:lineRule="auto"/>
              <w:ind w:left="-57" w:right="-57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Факт</w:t>
            </w:r>
          </w:p>
        </w:tc>
      </w:tr>
      <w:tr w:rsidR="00167076" w:rsidTr="00262E3C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167076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4D2CD7" w:rsidP="00262E3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</w:t>
            </w:r>
            <w:r w:rsidR="00262E3C">
              <w:rPr>
                <w:bCs/>
                <w:sz w:val="28"/>
                <w:szCs w:val="28"/>
                <w:lang w:eastAsia="en-US"/>
              </w:rPr>
              <w:t>6</w:t>
            </w:r>
            <w:r w:rsidR="00167076"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4D2CD7" w:rsidP="00262E3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201</w:t>
            </w:r>
            <w:r w:rsidR="00262E3C">
              <w:rPr>
                <w:bCs/>
                <w:sz w:val="28"/>
                <w:szCs w:val="28"/>
                <w:lang w:eastAsia="en-US"/>
              </w:rPr>
              <w:t>7</w:t>
            </w:r>
            <w:r w:rsidR="00167076"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Default="00262E3C" w:rsidP="00262E3C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 01.01.</w:t>
            </w:r>
            <w:r w:rsidR="004D2CD7">
              <w:rPr>
                <w:bCs/>
                <w:sz w:val="28"/>
                <w:szCs w:val="28"/>
                <w:lang w:eastAsia="en-US"/>
              </w:rPr>
              <w:t>201</w:t>
            </w:r>
            <w:r>
              <w:rPr>
                <w:bCs/>
                <w:sz w:val="28"/>
                <w:szCs w:val="28"/>
                <w:lang w:eastAsia="en-US"/>
              </w:rPr>
              <w:t>8</w:t>
            </w:r>
            <w:r w:rsidR="00167076">
              <w:rPr>
                <w:bCs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167076" w:rsidTr="00262E3C">
        <w:trPr>
          <w:trHeight w:val="20"/>
        </w:trPr>
        <w:tc>
          <w:tcPr>
            <w:tcW w:w="2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076" w:rsidRDefault="00167076">
            <w:pPr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населения поселения, человек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Pr="00262E3C" w:rsidRDefault="00262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62E3C">
              <w:rPr>
                <w:sz w:val="28"/>
                <w:szCs w:val="28"/>
                <w:lang w:eastAsia="en-US"/>
              </w:rPr>
              <w:t>2234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Pr="00262E3C" w:rsidRDefault="00262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62E3C">
              <w:rPr>
                <w:sz w:val="28"/>
                <w:szCs w:val="28"/>
                <w:lang w:eastAsia="en-US"/>
              </w:rPr>
              <w:t>2198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076" w:rsidRPr="00262E3C" w:rsidRDefault="00262E3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62E3C">
              <w:rPr>
                <w:sz w:val="28"/>
                <w:szCs w:val="28"/>
                <w:lang w:eastAsia="en-US"/>
              </w:rPr>
              <w:t>2242</w:t>
            </w:r>
          </w:p>
        </w:tc>
      </w:tr>
    </w:tbl>
    <w:p w:rsidR="004D2CD7" w:rsidRDefault="004D2CD7" w:rsidP="004D2CD7">
      <w:pPr>
        <w:ind w:firstLine="708"/>
        <w:rPr>
          <w:sz w:val="28"/>
          <w:szCs w:val="28"/>
        </w:rPr>
      </w:pPr>
    </w:p>
    <w:p w:rsidR="00167076" w:rsidRDefault="004D2CD7" w:rsidP="004D2CD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Общая протяженность дорог местного значения – 31,8 км.                                                             </w:t>
      </w:r>
      <w:r w:rsidR="00167076">
        <w:rPr>
          <w:sz w:val="28"/>
          <w:szCs w:val="28"/>
        </w:rPr>
        <w:tab/>
      </w:r>
    </w:p>
    <w:bookmarkEnd w:id="0"/>
    <w:p w:rsidR="00167076" w:rsidRPr="004D2CD7" w:rsidRDefault="00167076" w:rsidP="00D922A9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4D2CD7">
        <w:rPr>
          <w:b/>
          <w:bCs/>
          <w:sz w:val="28"/>
          <w:szCs w:val="28"/>
        </w:rPr>
        <w:t xml:space="preserve">2. </w:t>
      </w:r>
      <w:r w:rsidR="004D2CD7" w:rsidRPr="004D2CD7">
        <w:rPr>
          <w:b/>
          <w:bCs/>
          <w:sz w:val="28"/>
          <w:szCs w:val="28"/>
        </w:rPr>
        <w:t xml:space="preserve">  </w:t>
      </w:r>
      <w:r w:rsidRPr="004D2CD7">
        <w:rPr>
          <w:b/>
          <w:bCs/>
          <w:sz w:val="28"/>
          <w:szCs w:val="28"/>
        </w:rPr>
        <w:t>Основные цели и задачи, сроки и этапы реализации  Программы</w:t>
      </w:r>
    </w:p>
    <w:p w:rsidR="004D2CD7" w:rsidRDefault="004D2CD7" w:rsidP="00167076">
      <w:pPr>
        <w:pStyle w:val="a4"/>
        <w:ind w:firstLine="360"/>
        <w:jc w:val="both"/>
        <w:rPr>
          <w:rFonts w:eastAsia="Arial"/>
          <w:sz w:val="28"/>
          <w:szCs w:val="28"/>
        </w:rPr>
      </w:pPr>
    </w:p>
    <w:p w:rsidR="00167076" w:rsidRDefault="00167076" w:rsidP="00167076">
      <w:pPr>
        <w:pStyle w:val="a4"/>
        <w:ind w:firstLine="360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Основной целью Программы является создание условий для приведения объектов и сетей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</w:t>
      </w:r>
      <w:r w:rsidR="00394FCB">
        <w:rPr>
          <w:rFonts w:eastAsia="Arial"/>
          <w:sz w:val="28"/>
          <w:szCs w:val="28"/>
        </w:rPr>
        <w:t>Селезянского сельского поселения</w:t>
      </w:r>
      <w:r>
        <w:rPr>
          <w:rFonts w:eastAsia="Arial"/>
          <w:sz w:val="28"/>
          <w:szCs w:val="28"/>
        </w:rPr>
        <w:t>.</w:t>
      </w:r>
    </w:p>
    <w:p w:rsidR="00167076" w:rsidRDefault="00167076" w:rsidP="00167076">
      <w:pPr>
        <w:pStyle w:val="a4"/>
        <w:ind w:firstLine="360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Программа направлена на снижение уровня износа объектов транспортной инфраструктуры, повышение качества предоставляемых транспортных услуг, улучшение экологической ситуации.</w:t>
      </w:r>
    </w:p>
    <w:p w:rsidR="0016707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данной Программы должны быть созданы условия, обеспечивающие</w:t>
      </w:r>
      <w:r>
        <w:rPr>
          <w:rFonts w:ascii="Times New Roman" w:hAnsi="Times New Roman"/>
          <w:sz w:val="28"/>
          <w:szCs w:val="28"/>
        </w:rPr>
        <w:t xml:space="preserve"> привлечение средств внебюджетных источников для модернизации объектов транспортной инфраструктуры.</w:t>
      </w:r>
    </w:p>
    <w:p w:rsidR="0016707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7076" w:rsidRPr="004D2CD7" w:rsidRDefault="00167076" w:rsidP="00167076">
      <w:pPr>
        <w:pStyle w:val="a4"/>
        <w:jc w:val="center"/>
        <w:rPr>
          <w:b/>
          <w:bCs/>
          <w:sz w:val="28"/>
          <w:szCs w:val="28"/>
        </w:rPr>
      </w:pPr>
      <w:r w:rsidRPr="004D2CD7">
        <w:rPr>
          <w:b/>
          <w:bCs/>
          <w:sz w:val="28"/>
          <w:szCs w:val="28"/>
        </w:rPr>
        <w:t xml:space="preserve">Основные задачи Программы: </w:t>
      </w:r>
    </w:p>
    <w:p w:rsidR="00167076" w:rsidRDefault="00167076" w:rsidP="00167076">
      <w:pPr>
        <w:pStyle w:val="ConsPlusNormal"/>
        <w:widowControl/>
        <w:numPr>
          <w:ilvl w:val="0"/>
          <w:numId w:val="3"/>
        </w:numPr>
        <w:suppressAutoHyphens/>
        <w:autoSpaceDN/>
        <w:adjustRightInd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модернизация, ремонт, реконструкция, строительство объектов благоустройства и дорожного хозяйства;</w:t>
      </w:r>
    </w:p>
    <w:p w:rsidR="0016707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16707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7076" w:rsidRPr="004D2CD7" w:rsidRDefault="00167076" w:rsidP="00167076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D2CD7">
        <w:rPr>
          <w:b/>
          <w:sz w:val="28"/>
          <w:szCs w:val="28"/>
        </w:rPr>
        <w:t>Сроки и этапы реализации программы.</w:t>
      </w:r>
    </w:p>
    <w:p w:rsidR="00167076" w:rsidRDefault="00167076" w:rsidP="00167076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4D2CD7">
        <w:rPr>
          <w:rFonts w:ascii="Times New Roman" w:hAnsi="Times New Roman"/>
          <w:sz w:val="28"/>
          <w:szCs w:val="28"/>
        </w:rPr>
        <w:t xml:space="preserve">  Срок действия программы с 2018  года по 2028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:rsidR="00167076" w:rsidRDefault="00167076" w:rsidP="00167076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167076" w:rsidRPr="004D2CD7" w:rsidRDefault="00167076" w:rsidP="00D922A9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D2CD7">
        <w:rPr>
          <w:rFonts w:ascii="Times New Roman" w:hAnsi="Times New Roman"/>
          <w:b/>
          <w:sz w:val="28"/>
          <w:szCs w:val="28"/>
        </w:rPr>
        <w:t>3. Мероприятия по развитию системы транспортной инфраструктуры и дорожного хозяйства, целевые индикаторы</w:t>
      </w:r>
    </w:p>
    <w:p w:rsidR="00167076" w:rsidRDefault="00167076" w:rsidP="00167076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67076" w:rsidRPr="004D2CD7" w:rsidRDefault="00167076" w:rsidP="00167076">
      <w:pPr>
        <w:pStyle w:val="ConsPlusNormal"/>
        <w:widowControl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D2CD7">
        <w:rPr>
          <w:rFonts w:ascii="Times New Roman" w:hAnsi="Times New Roman"/>
          <w:b/>
          <w:sz w:val="28"/>
          <w:szCs w:val="28"/>
        </w:rPr>
        <w:t>3.1. Общие положения</w:t>
      </w:r>
    </w:p>
    <w:p w:rsidR="00167076" w:rsidRDefault="00167076" w:rsidP="00167076">
      <w:pPr>
        <w:pStyle w:val="ConsPlusNormal"/>
        <w:widowControl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67076" w:rsidRDefault="00167076" w:rsidP="00167076">
      <w:pPr>
        <w:pStyle w:val="a7"/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факторами, определяющими направления разработки Программы, являются:</w:t>
      </w:r>
    </w:p>
    <w:p w:rsidR="00167076" w:rsidRDefault="00167076" w:rsidP="00167076">
      <w:pPr>
        <w:pStyle w:val="24"/>
        <w:numPr>
          <w:ilvl w:val="0"/>
          <w:numId w:val="5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167076" w:rsidRDefault="00167076" w:rsidP="00167076">
      <w:pPr>
        <w:pStyle w:val="24"/>
        <w:tabs>
          <w:tab w:val="left" w:pos="708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>
        <w:rPr>
          <w:sz w:val="28"/>
          <w:szCs w:val="28"/>
          <w:lang w:eastAsia="en-US"/>
        </w:rPr>
        <w:t>состояние существующей системы  транспортной инфраструктуры</w:t>
      </w:r>
      <w:r>
        <w:rPr>
          <w:sz w:val="28"/>
          <w:szCs w:val="28"/>
        </w:rPr>
        <w:t>;</w:t>
      </w:r>
    </w:p>
    <w:p w:rsidR="00167076" w:rsidRDefault="00167076" w:rsidP="00167076">
      <w:pPr>
        <w:pStyle w:val="24"/>
        <w:numPr>
          <w:ilvl w:val="0"/>
          <w:numId w:val="5"/>
        </w:numPr>
        <w:tabs>
          <w:tab w:val="num" w:pos="912"/>
        </w:tabs>
        <w:spacing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перспективное строительство малоэтажных домов, направленное на улучшение жилищных условий граждан;</w:t>
      </w:r>
    </w:p>
    <w:p w:rsidR="0016707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16707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Разработанные программные мероприятия систематизированы по степени их актуальности. </w:t>
      </w:r>
    </w:p>
    <w:p w:rsidR="0016707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16707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Стоимость мероприятий</w:t>
      </w:r>
      <w:r w:rsidR="004E6179">
        <w:rPr>
          <w:rFonts w:cstheme="minorBidi"/>
          <w:sz w:val="28"/>
          <w:szCs w:val="28"/>
        </w:rPr>
        <w:t>,</w:t>
      </w:r>
      <w:r>
        <w:rPr>
          <w:rFonts w:cstheme="minorBidi"/>
          <w:sz w:val="28"/>
          <w:szCs w:val="28"/>
        </w:rPr>
        <w:t xml:space="preserve"> определена ориентировочно основываясь на стоимости  уже проведенных аналогичных мероприятий.</w:t>
      </w:r>
    </w:p>
    <w:p w:rsidR="00167076" w:rsidRDefault="00167076" w:rsidP="00167076">
      <w:pPr>
        <w:numPr>
          <w:ilvl w:val="0"/>
          <w:numId w:val="4"/>
        </w:numPr>
        <w:tabs>
          <w:tab w:val="left" w:pos="851"/>
        </w:tabs>
        <w:ind w:left="0" w:firstLine="567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 xml:space="preserve">Источниками финансирования мероприятий Программы являются средства бюджета  Еткульского района и бюджета </w:t>
      </w:r>
      <w:r w:rsidR="00394FCB">
        <w:rPr>
          <w:rFonts w:cstheme="minorBidi"/>
          <w:sz w:val="28"/>
          <w:szCs w:val="28"/>
        </w:rPr>
        <w:t>Селезянского сельского поселения</w:t>
      </w:r>
      <w:r>
        <w:rPr>
          <w:rFonts w:cstheme="minorBidi"/>
          <w:sz w:val="28"/>
          <w:szCs w:val="28"/>
        </w:rPr>
        <w:t>, а также внебюджетные источники. Объемы финансирования мероприятий из регионального бюджета определяются после принятия районных программ и подлежат уточнению после формирования  районного бюджета на соответствующий финансовый год с учетом результатов реализации мероприятий в предыдущем финансовом году.</w:t>
      </w:r>
    </w:p>
    <w:p w:rsidR="00167076" w:rsidRDefault="00167076" w:rsidP="001670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программных мероприятий приведен в приложении 2  к Программе.</w:t>
      </w:r>
    </w:p>
    <w:p w:rsidR="00167076" w:rsidRDefault="00167076" w:rsidP="0016707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67076" w:rsidRPr="004D2CD7" w:rsidRDefault="00167076" w:rsidP="00167076">
      <w:pPr>
        <w:numPr>
          <w:ilvl w:val="1"/>
          <w:numId w:val="6"/>
        </w:numPr>
        <w:spacing w:after="200" w:line="276" w:lineRule="auto"/>
        <w:jc w:val="both"/>
        <w:rPr>
          <w:b/>
          <w:sz w:val="28"/>
          <w:szCs w:val="28"/>
        </w:rPr>
      </w:pPr>
      <w:r w:rsidRPr="004D2CD7">
        <w:rPr>
          <w:b/>
          <w:sz w:val="28"/>
          <w:szCs w:val="28"/>
        </w:rPr>
        <w:t xml:space="preserve">Система дорожной деятельности </w:t>
      </w:r>
    </w:p>
    <w:p w:rsidR="00167076" w:rsidRDefault="00167076" w:rsidP="004D2CD7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целевые индикаторы реализации мероприятий Программы:</w:t>
      </w:r>
    </w:p>
    <w:p w:rsidR="00167076" w:rsidRDefault="00167076" w:rsidP="00167076">
      <w:pPr>
        <w:ind w:left="2575"/>
        <w:jc w:val="both"/>
        <w:rPr>
          <w:sz w:val="28"/>
          <w:szCs w:val="28"/>
        </w:rPr>
      </w:pPr>
    </w:p>
    <w:p w:rsidR="00167076" w:rsidRDefault="00167076" w:rsidP="00167076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и ремонт </w:t>
      </w:r>
      <w:proofErr w:type="spellStart"/>
      <w:r>
        <w:rPr>
          <w:sz w:val="28"/>
          <w:szCs w:val="28"/>
        </w:rPr>
        <w:t>улично</w:t>
      </w:r>
      <w:proofErr w:type="spellEnd"/>
      <w:r>
        <w:rPr>
          <w:sz w:val="28"/>
          <w:szCs w:val="28"/>
        </w:rPr>
        <w:t xml:space="preserve"> – дорожной сети в соответствии с  действующим законодательством РФ</w:t>
      </w:r>
      <w:r w:rsidR="00460256">
        <w:rPr>
          <w:sz w:val="28"/>
          <w:szCs w:val="28"/>
        </w:rPr>
        <w:t>;</w:t>
      </w:r>
    </w:p>
    <w:p w:rsidR="00167076" w:rsidRDefault="00167076" w:rsidP="00167076">
      <w:pPr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дорожного движения.</w:t>
      </w:r>
    </w:p>
    <w:p w:rsidR="00167076" w:rsidRDefault="00167076" w:rsidP="00167076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3. Механизм реализации  Программы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ее       выполнения.</w:t>
      </w:r>
    </w:p>
    <w:p w:rsidR="00167076" w:rsidRDefault="00167076" w:rsidP="0016707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D922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94FCB"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. Для решения задач Программы предполагается использовать средства районного </w:t>
      </w:r>
      <w:r w:rsidR="004D2CD7">
        <w:rPr>
          <w:rFonts w:ascii="Times New Roman" w:hAnsi="Times New Roman" w:cs="Times New Roman"/>
          <w:sz w:val="28"/>
          <w:szCs w:val="28"/>
        </w:rPr>
        <w:t xml:space="preserve">и областного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бюджета, в т.ч. выделяемые на целевые программы, средства местного бюджета, собственные средства хозяйствующих субъектов. </w:t>
      </w:r>
    </w:p>
    <w:p w:rsidR="00167076" w:rsidRDefault="00167076" w:rsidP="0016707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данной Программы в соответствии со стратегическими приоритетами развития </w:t>
      </w:r>
      <w:r w:rsidR="00394FCB"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167076" w:rsidRDefault="00167076" w:rsidP="0016707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Исполнителями Программы являются администрация </w:t>
      </w:r>
      <w:r w:rsidR="00394FCB"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7076" w:rsidRDefault="00167076" w:rsidP="00167076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осуществляет </w:t>
      </w:r>
      <w:r w:rsidR="00D922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394FCB"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района.</w:t>
      </w:r>
    </w:p>
    <w:p w:rsidR="00167076" w:rsidRDefault="00167076" w:rsidP="00167076">
      <w:pPr>
        <w:shd w:val="clear" w:color="auto" w:fill="FFFFFF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Изменения в Программе и сроки ее реализации, а также объемы финансирования из местного бюджета могут быть пересмотрены </w:t>
      </w:r>
      <w:r w:rsidR="00D922A9">
        <w:rPr>
          <w:sz w:val="28"/>
          <w:szCs w:val="28"/>
        </w:rPr>
        <w:t>а</w:t>
      </w:r>
      <w:r>
        <w:rPr>
          <w:sz w:val="28"/>
          <w:szCs w:val="28"/>
        </w:rPr>
        <w:t>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D922A9" w:rsidRDefault="00D922A9" w:rsidP="00167076">
      <w:pPr>
        <w:rPr>
          <w:sz w:val="28"/>
          <w:szCs w:val="28"/>
        </w:rPr>
      </w:pPr>
    </w:p>
    <w:p w:rsidR="00167076" w:rsidRPr="00D922A9" w:rsidRDefault="00D922A9" w:rsidP="00D922A9">
      <w:pPr>
        <w:jc w:val="center"/>
        <w:rPr>
          <w:b/>
          <w:sz w:val="28"/>
          <w:szCs w:val="28"/>
        </w:rPr>
      </w:pPr>
      <w:r w:rsidRPr="00D922A9">
        <w:rPr>
          <w:b/>
          <w:sz w:val="28"/>
          <w:szCs w:val="28"/>
        </w:rPr>
        <w:t xml:space="preserve">4. </w:t>
      </w:r>
      <w:r w:rsidR="00167076" w:rsidRPr="00D922A9">
        <w:rPr>
          <w:b/>
          <w:sz w:val="28"/>
          <w:szCs w:val="28"/>
        </w:rPr>
        <w:t>Оценка эффективности реализации Программы</w:t>
      </w:r>
    </w:p>
    <w:p w:rsidR="00D922A9" w:rsidRPr="00D922A9" w:rsidRDefault="00D922A9" w:rsidP="00D922A9"/>
    <w:p w:rsidR="00167076" w:rsidRDefault="00167076" w:rsidP="00167076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результатами реализации мероприятий являются:</w:t>
      </w:r>
    </w:p>
    <w:p w:rsidR="00167076" w:rsidRDefault="00167076" w:rsidP="0016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модернизация и обновление  транспортной инфраструктуры поселения; </w:t>
      </w:r>
    </w:p>
    <w:p w:rsidR="00167076" w:rsidRDefault="00167076" w:rsidP="00167076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причин возникновения аварийных ситуаций, угрожающих жизнедеятельности человека;</w:t>
      </w:r>
    </w:p>
    <w:p w:rsidR="00167076" w:rsidRDefault="00167076" w:rsidP="00167076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комфортности и безопасности жизнедеятельности населения.</w:t>
      </w: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</w:p>
    <w:p w:rsidR="00167C06" w:rsidRDefault="00167C06" w:rsidP="00167C06">
      <w:pPr>
        <w:rPr>
          <w:sz w:val="28"/>
          <w:szCs w:val="28"/>
        </w:rPr>
      </w:pPr>
    </w:p>
    <w:p w:rsidR="00881FCA" w:rsidRDefault="00881FCA" w:rsidP="00167C06">
      <w:pPr>
        <w:jc w:val="right"/>
        <w:rPr>
          <w:color w:val="000000"/>
          <w:sz w:val="28"/>
          <w:szCs w:val="28"/>
        </w:rPr>
      </w:pPr>
    </w:p>
    <w:p w:rsidR="00881FCA" w:rsidRDefault="00881FCA" w:rsidP="00167C06">
      <w:pPr>
        <w:jc w:val="right"/>
        <w:rPr>
          <w:color w:val="000000"/>
          <w:sz w:val="28"/>
          <w:szCs w:val="28"/>
        </w:rPr>
      </w:pPr>
    </w:p>
    <w:p w:rsidR="00D922A9" w:rsidRDefault="00D922A9" w:rsidP="00167C06">
      <w:pPr>
        <w:jc w:val="right"/>
        <w:rPr>
          <w:color w:val="000000"/>
          <w:sz w:val="28"/>
          <w:szCs w:val="28"/>
        </w:rPr>
      </w:pPr>
    </w:p>
    <w:p w:rsidR="00D922A9" w:rsidRDefault="00D922A9" w:rsidP="00167C06">
      <w:pPr>
        <w:jc w:val="right"/>
        <w:rPr>
          <w:color w:val="000000"/>
          <w:sz w:val="28"/>
          <w:szCs w:val="28"/>
        </w:rPr>
      </w:pPr>
    </w:p>
    <w:p w:rsidR="00D922A9" w:rsidRDefault="00D922A9" w:rsidP="00167C06">
      <w:pPr>
        <w:jc w:val="right"/>
        <w:rPr>
          <w:color w:val="000000"/>
          <w:sz w:val="28"/>
          <w:szCs w:val="28"/>
        </w:rPr>
      </w:pPr>
    </w:p>
    <w:p w:rsidR="00D922A9" w:rsidRDefault="00D922A9" w:rsidP="00167C06">
      <w:pPr>
        <w:jc w:val="right"/>
        <w:rPr>
          <w:color w:val="000000"/>
          <w:sz w:val="28"/>
          <w:szCs w:val="28"/>
        </w:rPr>
      </w:pPr>
    </w:p>
    <w:p w:rsidR="00881FCA" w:rsidRDefault="00881FCA" w:rsidP="00167C06">
      <w:pPr>
        <w:jc w:val="right"/>
        <w:rPr>
          <w:color w:val="000000"/>
          <w:sz w:val="28"/>
          <w:szCs w:val="28"/>
        </w:rPr>
      </w:pPr>
    </w:p>
    <w:p w:rsidR="00881FCA" w:rsidRDefault="00881FCA" w:rsidP="00167C06">
      <w:pPr>
        <w:jc w:val="right"/>
        <w:rPr>
          <w:color w:val="000000"/>
          <w:sz w:val="28"/>
          <w:szCs w:val="28"/>
        </w:rPr>
      </w:pPr>
    </w:p>
    <w:p w:rsidR="00881FCA" w:rsidRDefault="00881FCA" w:rsidP="00167C06">
      <w:pPr>
        <w:jc w:val="right"/>
        <w:rPr>
          <w:color w:val="000000"/>
          <w:sz w:val="28"/>
          <w:szCs w:val="28"/>
        </w:rPr>
      </w:pPr>
    </w:p>
    <w:p w:rsidR="00167076" w:rsidRPr="00D922A9" w:rsidRDefault="00167076" w:rsidP="00167C06">
      <w:pPr>
        <w:jc w:val="right"/>
        <w:rPr>
          <w:color w:val="000000"/>
          <w:sz w:val="20"/>
        </w:rPr>
      </w:pPr>
      <w:r w:rsidRPr="00D922A9">
        <w:rPr>
          <w:color w:val="000000"/>
          <w:sz w:val="20"/>
        </w:rPr>
        <w:lastRenderedPageBreak/>
        <w:t>П</w:t>
      </w:r>
      <w:r w:rsidR="00F26FA6">
        <w:rPr>
          <w:color w:val="000000"/>
          <w:sz w:val="20"/>
        </w:rPr>
        <w:t>риложение</w:t>
      </w:r>
      <w:r w:rsidRPr="00D922A9">
        <w:rPr>
          <w:color w:val="000000"/>
          <w:sz w:val="20"/>
        </w:rPr>
        <w:t xml:space="preserve"> 2</w:t>
      </w:r>
    </w:p>
    <w:p w:rsidR="00D922A9" w:rsidRPr="00D922A9" w:rsidRDefault="00167076" w:rsidP="00167076">
      <w:pPr>
        <w:tabs>
          <w:tab w:val="left" w:pos="7560"/>
        </w:tabs>
        <w:jc w:val="right"/>
        <w:rPr>
          <w:color w:val="000000"/>
          <w:sz w:val="20"/>
        </w:rPr>
      </w:pPr>
      <w:bookmarkStart w:id="1" w:name="_GoBack"/>
      <w:r w:rsidRPr="00D922A9">
        <w:rPr>
          <w:color w:val="000000"/>
          <w:sz w:val="20"/>
        </w:rPr>
        <w:t xml:space="preserve">к </w:t>
      </w:r>
      <w:r w:rsidR="00F668A7" w:rsidRPr="00D922A9">
        <w:rPr>
          <w:color w:val="000000"/>
          <w:sz w:val="20"/>
        </w:rPr>
        <w:t>постановлению</w:t>
      </w:r>
      <w:r w:rsidR="00D922A9" w:rsidRPr="00D922A9">
        <w:rPr>
          <w:color w:val="000000"/>
          <w:sz w:val="20"/>
        </w:rPr>
        <w:t xml:space="preserve"> </w:t>
      </w:r>
      <w:r w:rsidR="00F668A7" w:rsidRPr="00D922A9">
        <w:rPr>
          <w:color w:val="000000"/>
          <w:sz w:val="20"/>
        </w:rPr>
        <w:t>администрации</w:t>
      </w:r>
    </w:p>
    <w:p w:rsidR="00534660" w:rsidRPr="0001523E" w:rsidRDefault="00D922A9" w:rsidP="00534660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color w:val="000000"/>
          <w:sz w:val="20"/>
        </w:rPr>
        <w:t xml:space="preserve">                                      </w:t>
      </w:r>
      <w:r w:rsidR="00F668A7" w:rsidRPr="00534660">
        <w:rPr>
          <w:rFonts w:ascii="Times New Roman" w:hAnsi="Times New Roman" w:cs="Times New Roman"/>
          <w:color w:val="000000"/>
          <w:sz w:val="20"/>
        </w:rPr>
        <w:t>Селезянского</w:t>
      </w:r>
      <w:r w:rsidRPr="00534660">
        <w:rPr>
          <w:rFonts w:ascii="Times New Roman" w:hAnsi="Times New Roman" w:cs="Times New Roman"/>
          <w:color w:val="000000"/>
          <w:sz w:val="20"/>
        </w:rPr>
        <w:t xml:space="preserve"> </w:t>
      </w:r>
      <w:r w:rsidR="00167076" w:rsidRPr="00534660">
        <w:rPr>
          <w:rFonts w:ascii="Times New Roman" w:hAnsi="Times New Roman" w:cs="Times New Roman"/>
          <w:color w:val="000000"/>
          <w:sz w:val="20"/>
        </w:rPr>
        <w:t xml:space="preserve">сельского поселения </w:t>
      </w:r>
      <w:r w:rsidR="00F668A7" w:rsidRPr="00534660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</w:t>
      </w:r>
      <w:r w:rsidRPr="00534660">
        <w:rPr>
          <w:rFonts w:ascii="Times New Roman" w:hAnsi="Times New Roman" w:cs="Times New Roman"/>
          <w:color w:val="000000"/>
          <w:sz w:val="20"/>
        </w:rPr>
        <w:t xml:space="preserve">      </w:t>
      </w:r>
      <w:r w:rsidR="00534660" w:rsidRPr="0001523E">
        <w:rPr>
          <w:rFonts w:ascii="Times New Roman" w:hAnsi="Times New Roman" w:cs="Times New Roman"/>
          <w:sz w:val="20"/>
          <w:szCs w:val="28"/>
        </w:rPr>
        <w:t>от</w:t>
      </w:r>
      <w:r w:rsidR="00534660" w:rsidRPr="00534660">
        <w:rPr>
          <w:rFonts w:ascii="Times New Roman" w:hAnsi="Times New Roman" w:cs="Times New Roman"/>
          <w:sz w:val="20"/>
          <w:szCs w:val="28"/>
          <w:u w:val="single"/>
        </w:rPr>
        <w:t>29 мая 2018 г.</w:t>
      </w:r>
      <w:r w:rsidR="00534660" w:rsidRPr="0001523E">
        <w:rPr>
          <w:rFonts w:ascii="Times New Roman" w:hAnsi="Times New Roman" w:cs="Times New Roman"/>
          <w:sz w:val="20"/>
          <w:szCs w:val="28"/>
        </w:rPr>
        <w:t xml:space="preserve"> № </w:t>
      </w:r>
      <w:r w:rsidR="00534660" w:rsidRPr="00534660">
        <w:rPr>
          <w:rFonts w:ascii="Times New Roman" w:hAnsi="Times New Roman" w:cs="Times New Roman"/>
          <w:sz w:val="20"/>
          <w:szCs w:val="28"/>
          <w:u w:val="single"/>
        </w:rPr>
        <w:t>36</w:t>
      </w:r>
    </w:p>
    <w:p w:rsidR="00167076" w:rsidRPr="00D922A9" w:rsidRDefault="00167076" w:rsidP="00D922A9">
      <w:pPr>
        <w:tabs>
          <w:tab w:val="left" w:pos="7560"/>
        </w:tabs>
        <w:jc w:val="right"/>
        <w:rPr>
          <w:color w:val="000000"/>
          <w:sz w:val="20"/>
        </w:rPr>
      </w:pPr>
    </w:p>
    <w:bookmarkEnd w:id="1"/>
    <w:p w:rsidR="00167076" w:rsidRDefault="00167076" w:rsidP="00167076">
      <w:pPr>
        <w:tabs>
          <w:tab w:val="left" w:pos="7560"/>
        </w:tabs>
        <w:jc w:val="right"/>
        <w:rPr>
          <w:color w:val="000000"/>
          <w:sz w:val="28"/>
          <w:szCs w:val="28"/>
        </w:rPr>
      </w:pPr>
    </w:p>
    <w:tbl>
      <w:tblPr>
        <w:tblW w:w="10245" w:type="dxa"/>
        <w:jc w:val="center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59"/>
        <w:gridCol w:w="2043"/>
        <w:gridCol w:w="2714"/>
        <w:gridCol w:w="2062"/>
      </w:tblGrid>
      <w:tr w:rsidR="00167076" w:rsidTr="00AE77CA">
        <w:trPr>
          <w:trHeight w:val="154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№</w:t>
            </w: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Цели реализации мероприятий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Источники финансирования</w:t>
            </w: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Сумма тыс. рублей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167076" w:rsidTr="00F32991">
        <w:trPr>
          <w:trHeight w:val="41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Разработка проектно – сметной документации и получение положительного  заключения управления гос. экспертизы на объекты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дорожно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– транспортной инфраструктуры</w:t>
            </w: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Подготовка исходной документации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 w:rsidP="00F329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  <w:p w:rsidR="00167076" w:rsidRDefault="00F668A7" w:rsidP="00F329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262E3C">
              <w:rPr>
                <w:color w:val="000000"/>
                <w:sz w:val="28"/>
                <w:szCs w:val="28"/>
                <w:lang w:eastAsia="en-US"/>
              </w:rPr>
              <w:t>240</w:t>
            </w:r>
            <w:r w:rsidR="00167076" w:rsidRPr="00262E3C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76" w:rsidRDefault="00167076" w:rsidP="00F329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D922A9" w:rsidP="00F329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  <w:r w:rsidR="00167076">
              <w:rPr>
                <w:sz w:val="28"/>
                <w:szCs w:val="28"/>
                <w:lang w:eastAsia="en-US"/>
              </w:rPr>
              <w:t>-20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167076" w:rsidTr="00F32991">
        <w:trPr>
          <w:trHeight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 w:rsidP="00D922A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Асфальтирование дорожного покрытия ул. </w:t>
            </w:r>
            <w:proofErr w:type="spellStart"/>
            <w:r w:rsidR="00D922A9">
              <w:rPr>
                <w:color w:val="000000"/>
                <w:sz w:val="28"/>
                <w:szCs w:val="28"/>
                <w:lang w:eastAsia="en-US"/>
              </w:rPr>
              <w:t>П.Котлованова</w:t>
            </w:r>
            <w:proofErr w:type="spellEnd"/>
            <w:r w:rsidR="00AE77CA">
              <w:rPr>
                <w:color w:val="000000"/>
                <w:sz w:val="28"/>
                <w:szCs w:val="28"/>
                <w:lang w:eastAsia="en-US"/>
              </w:rPr>
              <w:t xml:space="preserve"> с.</w:t>
            </w:r>
            <w:r w:rsidR="00D922A9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AE77CA">
              <w:rPr>
                <w:color w:val="000000"/>
                <w:sz w:val="28"/>
                <w:szCs w:val="28"/>
                <w:lang w:eastAsia="en-US"/>
              </w:rPr>
              <w:t>Селезян – 560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метров,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AE77CA" w:rsidP="00D922A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областной</w:t>
            </w:r>
            <w:r w:rsidR="00167076">
              <w:rPr>
                <w:color w:val="000000"/>
                <w:sz w:val="28"/>
                <w:szCs w:val="28"/>
                <w:lang w:eastAsia="en-US"/>
              </w:rPr>
              <w:t xml:space="preserve"> бюджет </w:t>
            </w:r>
            <w:r w:rsidR="00D922A9">
              <w:rPr>
                <w:color w:val="000000"/>
                <w:sz w:val="28"/>
                <w:szCs w:val="28"/>
                <w:lang w:eastAsia="en-US"/>
              </w:rPr>
              <w:t>892,1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76" w:rsidRDefault="00167076" w:rsidP="00F329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D922A9" w:rsidP="00F329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  <w:r w:rsidR="00167076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E77CA" w:rsidTr="00F32991">
        <w:trPr>
          <w:trHeight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AE77CA" w:rsidRDefault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 w:rsidP="00D922A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Капитальный ремонт автодороги </w:t>
            </w:r>
            <w:r w:rsidR="00D922A9">
              <w:rPr>
                <w:color w:val="000000"/>
                <w:sz w:val="28"/>
                <w:szCs w:val="28"/>
                <w:lang w:eastAsia="en-US"/>
              </w:rPr>
              <w:t xml:space="preserve">ул. </w:t>
            </w:r>
            <w:proofErr w:type="gramStart"/>
            <w:r w:rsidR="00D922A9">
              <w:rPr>
                <w:color w:val="000000"/>
                <w:sz w:val="28"/>
                <w:szCs w:val="28"/>
                <w:lang w:eastAsia="en-US"/>
              </w:rPr>
              <w:t>Озерная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22A9">
              <w:rPr>
                <w:color w:val="000000"/>
                <w:sz w:val="28"/>
                <w:szCs w:val="28"/>
                <w:lang w:eastAsia="en-US"/>
              </w:rPr>
              <w:t xml:space="preserve"> 420 м.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 w:rsidP="00D922A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областной бюджет 7</w:t>
            </w:r>
            <w:r w:rsidR="00D922A9">
              <w:rPr>
                <w:color w:val="000000"/>
                <w:sz w:val="28"/>
                <w:szCs w:val="28"/>
                <w:lang w:eastAsia="en-US"/>
              </w:rPr>
              <w:t>42,2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CA" w:rsidRDefault="00AE77CA" w:rsidP="00D922A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D922A9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D922A9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E77CA" w:rsidTr="00F32991">
        <w:trPr>
          <w:trHeight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 w:rsidP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Капитальный ремонт улично-дорожной сети д. Аткуль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 w:rsidP="00D922A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 w:rsidP="00F329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областной бюджет 1285,509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CA" w:rsidRDefault="00D922A9" w:rsidP="00D922A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  <w:r w:rsidR="00AE77CA">
              <w:rPr>
                <w:sz w:val="28"/>
                <w:szCs w:val="28"/>
                <w:lang w:eastAsia="en-US"/>
              </w:rPr>
              <w:t>-202</w:t>
            </w: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AE77CA" w:rsidTr="00F32991">
        <w:trPr>
          <w:trHeight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 w:rsidP="00D922A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Капитальный ремонт автодорог с. Селезян. от</w:t>
            </w:r>
            <w:r w:rsidR="00D922A9">
              <w:rPr>
                <w:color w:val="000000"/>
                <w:sz w:val="28"/>
                <w:szCs w:val="28"/>
                <w:lang w:eastAsia="en-US"/>
              </w:rPr>
              <w:t xml:space="preserve"> начала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ул. </w:t>
            </w:r>
            <w:r w:rsidR="00D922A9">
              <w:rPr>
                <w:color w:val="000000"/>
                <w:sz w:val="28"/>
                <w:szCs w:val="28"/>
                <w:lang w:eastAsia="en-US"/>
              </w:rPr>
              <w:t xml:space="preserve">П. </w:t>
            </w:r>
            <w:proofErr w:type="spellStart"/>
            <w:r w:rsidR="00D922A9">
              <w:rPr>
                <w:color w:val="000000"/>
                <w:sz w:val="28"/>
                <w:szCs w:val="28"/>
                <w:lang w:eastAsia="en-US"/>
              </w:rPr>
              <w:t>Котлованова</w:t>
            </w:r>
            <w:proofErr w:type="spellEnd"/>
            <w:r w:rsidR="00D922A9">
              <w:rPr>
                <w:color w:val="000000"/>
                <w:sz w:val="28"/>
                <w:szCs w:val="28"/>
                <w:lang w:eastAsia="en-US"/>
              </w:rPr>
              <w:t xml:space="preserve"> 1000 м.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 w:rsidP="00D922A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E77CA" w:rsidRDefault="00AE77CA" w:rsidP="00D922A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областной бюджет </w:t>
            </w:r>
            <w:r w:rsidR="00D922A9">
              <w:rPr>
                <w:color w:val="000000"/>
                <w:sz w:val="28"/>
                <w:szCs w:val="28"/>
                <w:lang w:eastAsia="en-US"/>
              </w:rPr>
              <w:t>592,3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77CA" w:rsidRDefault="00AE77CA" w:rsidP="00D922A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D922A9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D922A9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96190A" w:rsidTr="00F32991">
        <w:trPr>
          <w:trHeight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90A" w:rsidRDefault="0096190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90A" w:rsidRDefault="0096190A" w:rsidP="00D922A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Капитальный ремонт автодорог с. Селезян. ул. </w:t>
            </w:r>
            <w:proofErr w:type="gramStart"/>
            <w:r w:rsidR="00D922A9">
              <w:rPr>
                <w:color w:val="000000"/>
                <w:sz w:val="28"/>
                <w:szCs w:val="28"/>
                <w:lang w:eastAsia="en-US"/>
              </w:rPr>
              <w:t>Восточная</w:t>
            </w:r>
            <w:proofErr w:type="gram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90A" w:rsidRDefault="0096190A" w:rsidP="00D922A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90A" w:rsidRDefault="0096190A" w:rsidP="00F329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областной бюджет 212,636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90A" w:rsidRDefault="0096190A" w:rsidP="00D922A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</w:t>
            </w:r>
            <w:r w:rsidR="00D922A9"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D922A9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96190A" w:rsidTr="00F32991">
        <w:trPr>
          <w:trHeight w:val="22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90A" w:rsidRDefault="0096190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90A" w:rsidRDefault="0096190A" w:rsidP="00D922A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Капитальный р</w:t>
            </w:r>
            <w:r w:rsidR="00D922A9">
              <w:rPr>
                <w:color w:val="000000"/>
                <w:sz w:val="28"/>
                <w:szCs w:val="28"/>
                <w:lang w:eastAsia="en-US"/>
              </w:rPr>
              <w:t>емонт автодорог с. Селезян. пер. Сиреневый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90A" w:rsidRDefault="0096190A" w:rsidP="00D922A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190A" w:rsidRDefault="0096190A" w:rsidP="00D922A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областной бюджет </w:t>
            </w:r>
            <w:r w:rsidR="00D922A9">
              <w:rPr>
                <w:color w:val="000000"/>
                <w:sz w:val="28"/>
                <w:szCs w:val="28"/>
                <w:lang w:eastAsia="en-US"/>
              </w:rPr>
              <w:t>321,2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90A" w:rsidRDefault="0096190A" w:rsidP="00D922A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D922A9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D922A9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167076" w:rsidTr="00F32991">
        <w:trPr>
          <w:trHeight w:val="20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 w:rsidP="00D922A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Установка искусственных неровностей на дороге п</w:t>
            </w:r>
            <w:r w:rsidR="00D922A9">
              <w:rPr>
                <w:color w:val="000000"/>
                <w:sz w:val="28"/>
                <w:szCs w:val="28"/>
                <w:lang w:eastAsia="en-US"/>
              </w:rPr>
              <w:t xml:space="preserve">ер. </w:t>
            </w:r>
            <w:proofErr w:type="gramStart"/>
            <w:r w:rsidR="00D922A9">
              <w:rPr>
                <w:color w:val="000000"/>
                <w:sz w:val="28"/>
                <w:szCs w:val="28"/>
                <w:lang w:eastAsia="en-US"/>
              </w:rPr>
              <w:t>Сиреневый</w:t>
            </w:r>
            <w:proofErr w:type="gram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 w:rsidP="00F329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  <w:p w:rsidR="00167076" w:rsidRDefault="0096190A" w:rsidP="00F329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94</w:t>
            </w:r>
            <w:r w:rsidR="00167076"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76" w:rsidRDefault="00167076" w:rsidP="00F329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 w:rsidP="00F329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67076" w:rsidRDefault="00D922A9" w:rsidP="00D92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2020</w:t>
            </w:r>
            <w:r w:rsidR="00167076">
              <w:rPr>
                <w:sz w:val="28"/>
                <w:szCs w:val="28"/>
                <w:lang w:eastAsia="en-US"/>
              </w:rPr>
              <w:t>-20</w:t>
            </w:r>
            <w:r>
              <w:rPr>
                <w:sz w:val="28"/>
                <w:szCs w:val="28"/>
                <w:lang w:eastAsia="en-US"/>
              </w:rPr>
              <w:t>22</w:t>
            </w:r>
          </w:p>
        </w:tc>
      </w:tr>
      <w:tr w:rsidR="00167076" w:rsidTr="00F32991">
        <w:trPr>
          <w:trHeight w:val="20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4</w:t>
            </w: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96190A" w:rsidP="0096190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Ремонт</w:t>
            </w:r>
            <w:r w:rsidR="00167076">
              <w:rPr>
                <w:color w:val="000000"/>
                <w:sz w:val="28"/>
                <w:szCs w:val="28"/>
                <w:lang w:eastAsia="en-US"/>
              </w:rPr>
              <w:t xml:space="preserve"> автобусного павильона возле продуктового магазина </w:t>
            </w:r>
            <w:r>
              <w:rPr>
                <w:color w:val="000000"/>
                <w:sz w:val="28"/>
                <w:szCs w:val="28"/>
                <w:lang w:eastAsia="en-US"/>
              </w:rPr>
              <w:t>ИП Шантарина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 w:rsidP="00F329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Бюджет поселения </w:t>
            </w:r>
            <w:r w:rsidR="0096190A">
              <w:rPr>
                <w:color w:val="000000"/>
                <w:sz w:val="28"/>
                <w:szCs w:val="28"/>
                <w:lang w:eastAsia="en-US"/>
              </w:rPr>
              <w:t>18</w:t>
            </w:r>
            <w:r>
              <w:rPr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76" w:rsidRDefault="00167076" w:rsidP="00F329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 w:rsidP="00D92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D922A9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>-20</w:t>
            </w:r>
            <w:r w:rsidR="00D922A9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167076" w:rsidTr="00F32991">
        <w:trPr>
          <w:trHeight w:val="20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 w:rsidP="0096190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Установка дорожных знаков « Пешеходный переход», нанесение дорожной </w:t>
            </w:r>
            <w:r w:rsidR="0096190A">
              <w:rPr>
                <w:color w:val="000000"/>
                <w:sz w:val="28"/>
                <w:szCs w:val="28"/>
                <w:lang w:eastAsia="en-US"/>
              </w:rPr>
              <w:t>«</w:t>
            </w:r>
            <w:r>
              <w:rPr>
                <w:color w:val="000000"/>
                <w:sz w:val="28"/>
                <w:szCs w:val="28"/>
                <w:lang w:eastAsia="en-US"/>
              </w:rPr>
              <w:t>зебры</w:t>
            </w:r>
            <w:r w:rsidR="0096190A">
              <w:rPr>
                <w:color w:val="000000"/>
                <w:sz w:val="28"/>
                <w:szCs w:val="28"/>
                <w:lang w:eastAsia="en-US"/>
              </w:rPr>
              <w:t>»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на дороге между </w:t>
            </w:r>
            <w:r w:rsidR="0096190A">
              <w:rPr>
                <w:color w:val="000000"/>
                <w:sz w:val="28"/>
                <w:szCs w:val="28"/>
                <w:lang w:eastAsia="en-US"/>
              </w:rPr>
              <w:t xml:space="preserve">у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ДК </w:t>
            </w:r>
            <w:proofErr w:type="spellStart"/>
            <w:r w:rsidR="0096190A"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 w:rsidR="0096190A">
              <w:rPr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 w:rsidR="0096190A">
              <w:rPr>
                <w:color w:val="000000"/>
                <w:sz w:val="28"/>
                <w:szCs w:val="28"/>
                <w:lang w:eastAsia="en-US"/>
              </w:rPr>
              <w:t>елезян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 w:rsidP="00F329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Бюджет поселения</w:t>
            </w:r>
          </w:p>
          <w:p w:rsidR="00167076" w:rsidRDefault="00167076" w:rsidP="00F329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76" w:rsidRDefault="00167076" w:rsidP="00F329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 w:rsidP="00D92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D922A9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>-20</w:t>
            </w:r>
            <w:r w:rsidR="00D922A9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167076" w:rsidTr="00F32991">
        <w:trPr>
          <w:trHeight w:val="20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 w:rsidP="00D922A9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Асфальтирование дор</w:t>
            </w:r>
            <w:r w:rsidR="0096190A">
              <w:rPr>
                <w:color w:val="000000"/>
                <w:sz w:val="28"/>
                <w:szCs w:val="28"/>
                <w:lang w:eastAsia="en-US"/>
              </w:rPr>
              <w:t xml:space="preserve">ожного покрытия </w:t>
            </w:r>
            <w:r w:rsidR="00D922A9">
              <w:rPr>
                <w:color w:val="000000"/>
                <w:sz w:val="28"/>
                <w:szCs w:val="28"/>
                <w:lang w:eastAsia="en-US"/>
              </w:rPr>
              <w:t>пересечение ул. советской с пер. Сиреневый</w:t>
            </w:r>
            <w:r w:rsidR="0096190A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D922A9">
              <w:rPr>
                <w:color w:val="000000"/>
                <w:sz w:val="28"/>
                <w:szCs w:val="28"/>
                <w:lang w:eastAsia="en-US"/>
              </w:rPr>
              <w:t>200</w:t>
            </w:r>
            <w:r w:rsidR="0096190A">
              <w:rPr>
                <w:color w:val="000000"/>
                <w:sz w:val="28"/>
                <w:szCs w:val="28"/>
                <w:lang w:eastAsia="en-US"/>
              </w:rPr>
              <w:t xml:space="preserve"> м </w:t>
            </w:r>
            <w:proofErr w:type="spellStart"/>
            <w:r w:rsidR="0096190A">
              <w:rPr>
                <w:color w:val="000000"/>
                <w:sz w:val="28"/>
                <w:szCs w:val="28"/>
                <w:lang w:eastAsia="en-US"/>
              </w:rPr>
              <w:t>с</w:t>
            </w:r>
            <w:proofErr w:type="gramStart"/>
            <w:r w:rsidR="0096190A">
              <w:rPr>
                <w:color w:val="000000"/>
                <w:sz w:val="28"/>
                <w:szCs w:val="28"/>
                <w:lang w:eastAsia="en-US"/>
              </w:rPr>
              <w:t>.С</w:t>
            </w:r>
            <w:proofErr w:type="gramEnd"/>
            <w:r w:rsidR="0096190A">
              <w:rPr>
                <w:color w:val="000000"/>
                <w:sz w:val="28"/>
                <w:szCs w:val="28"/>
                <w:lang w:eastAsia="en-US"/>
              </w:rPr>
              <w:t>елезян</w:t>
            </w:r>
            <w:proofErr w:type="spellEnd"/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Повышение безопасности дорожного движения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 w:rsidP="00F329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Районный бюджет</w:t>
            </w:r>
          </w:p>
          <w:p w:rsidR="00167076" w:rsidRDefault="00167076" w:rsidP="00F329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1500,0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76" w:rsidRDefault="00167076" w:rsidP="00F329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167076" w:rsidRDefault="00167076" w:rsidP="00F3299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167076" w:rsidRDefault="00167076" w:rsidP="00D92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D922A9">
              <w:rPr>
                <w:sz w:val="28"/>
                <w:szCs w:val="28"/>
                <w:lang w:eastAsia="en-US"/>
              </w:rPr>
              <w:t>22</w:t>
            </w:r>
            <w:r>
              <w:rPr>
                <w:sz w:val="28"/>
                <w:szCs w:val="28"/>
                <w:lang w:eastAsia="en-US"/>
              </w:rPr>
              <w:t>-2026</w:t>
            </w:r>
          </w:p>
        </w:tc>
      </w:tr>
      <w:tr w:rsidR="00167076" w:rsidTr="00F32991">
        <w:trPr>
          <w:trHeight w:val="20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 w:rsidP="0096190A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Прокладка ливневой канализации МКД </w:t>
            </w:r>
            <w:r w:rsidR="0096190A">
              <w:rPr>
                <w:color w:val="000000"/>
                <w:sz w:val="28"/>
                <w:szCs w:val="28"/>
                <w:lang w:eastAsia="en-US"/>
              </w:rPr>
              <w:t>с. Селезян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>
            <w:pPr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Улучшение качества дорожного покрытия, благоустройство поселения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7076" w:rsidRDefault="00167076" w:rsidP="00F3299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Районный бюджет 2500,0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076" w:rsidRDefault="00167076" w:rsidP="00F3299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167076" w:rsidRDefault="00167076" w:rsidP="00D922A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D922A9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D922A9">
              <w:rPr>
                <w:sz w:val="28"/>
                <w:szCs w:val="28"/>
                <w:lang w:eastAsia="en-US"/>
              </w:rPr>
              <w:t>8</w:t>
            </w:r>
          </w:p>
        </w:tc>
      </w:tr>
    </w:tbl>
    <w:p w:rsidR="00167076" w:rsidRDefault="00167076" w:rsidP="00167076">
      <w:pPr>
        <w:jc w:val="both"/>
        <w:rPr>
          <w:sz w:val="28"/>
          <w:szCs w:val="28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</w:p>
    <w:p w:rsidR="00D922A9" w:rsidRDefault="00D922A9" w:rsidP="00D922A9">
      <w:pPr>
        <w:tabs>
          <w:tab w:val="left" w:pos="7560"/>
        </w:tabs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</w:t>
      </w:r>
    </w:p>
    <w:p w:rsidR="00D922A9" w:rsidRPr="00D922A9" w:rsidRDefault="00D922A9" w:rsidP="00D922A9">
      <w:pPr>
        <w:tabs>
          <w:tab w:val="left" w:pos="7560"/>
        </w:tabs>
        <w:ind w:left="6237"/>
        <w:jc w:val="right"/>
        <w:rPr>
          <w:sz w:val="20"/>
          <w:shd w:val="clear" w:color="auto" w:fill="FFFFFF"/>
        </w:rPr>
      </w:pPr>
      <w:r>
        <w:rPr>
          <w:shd w:val="clear" w:color="auto" w:fill="FFFFFF"/>
        </w:rPr>
        <w:lastRenderedPageBreak/>
        <w:t xml:space="preserve"> </w:t>
      </w:r>
      <w:r w:rsidR="00F26FA6">
        <w:rPr>
          <w:sz w:val="20"/>
          <w:shd w:val="clear" w:color="auto" w:fill="FFFFFF"/>
        </w:rPr>
        <w:t>П</w:t>
      </w:r>
      <w:r w:rsidRPr="00D922A9">
        <w:rPr>
          <w:sz w:val="20"/>
          <w:shd w:val="clear" w:color="auto" w:fill="FFFFFF"/>
        </w:rPr>
        <w:t>риложение № 3</w:t>
      </w:r>
    </w:p>
    <w:p w:rsidR="00534660" w:rsidRPr="00534660" w:rsidRDefault="00D922A9" w:rsidP="00534660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 w:rsidRPr="00D922A9">
        <w:rPr>
          <w:color w:val="000000"/>
          <w:sz w:val="20"/>
        </w:rPr>
        <w:t xml:space="preserve"> </w:t>
      </w:r>
      <w:r w:rsidRPr="00534660">
        <w:rPr>
          <w:rFonts w:ascii="Times New Roman" w:hAnsi="Times New Roman" w:cs="Times New Roman"/>
          <w:color w:val="000000"/>
          <w:sz w:val="20"/>
        </w:rPr>
        <w:t xml:space="preserve">к постановлению администрации </w:t>
      </w:r>
    </w:p>
    <w:p w:rsidR="00534660" w:rsidRPr="00534660" w:rsidRDefault="00D922A9" w:rsidP="00534660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color w:val="000000"/>
          <w:sz w:val="20"/>
        </w:rPr>
      </w:pPr>
      <w:r w:rsidRPr="00534660">
        <w:rPr>
          <w:rFonts w:ascii="Times New Roman" w:hAnsi="Times New Roman" w:cs="Times New Roman"/>
          <w:color w:val="000000"/>
          <w:sz w:val="20"/>
        </w:rPr>
        <w:t xml:space="preserve">Селезянского сельского поселения  </w:t>
      </w:r>
    </w:p>
    <w:p w:rsidR="00534660" w:rsidRPr="0001523E" w:rsidRDefault="00534660" w:rsidP="00534660">
      <w:pPr>
        <w:pStyle w:val="23"/>
        <w:keepNext/>
        <w:shd w:val="clear" w:color="auto" w:fill="auto"/>
        <w:suppressAutoHyphens/>
        <w:spacing w:before="0"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01523E">
        <w:rPr>
          <w:rFonts w:ascii="Times New Roman" w:hAnsi="Times New Roman" w:cs="Times New Roman"/>
          <w:sz w:val="20"/>
          <w:szCs w:val="28"/>
        </w:rPr>
        <w:t>от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534660">
        <w:rPr>
          <w:rFonts w:ascii="Times New Roman" w:hAnsi="Times New Roman" w:cs="Times New Roman"/>
          <w:sz w:val="20"/>
          <w:szCs w:val="28"/>
          <w:u w:val="single"/>
        </w:rPr>
        <w:t>29 мая 2018 г.</w:t>
      </w:r>
      <w:r w:rsidRPr="0001523E">
        <w:rPr>
          <w:rFonts w:ascii="Times New Roman" w:hAnsi="Times New Roman" w:cs="Times New Roman"/>
          <w:sz w:val="20"/>
          <w:szCs w:val="28"/>
        </w:rPr>
        <w:t xml:space="preserve"> № </w:t>
      </w:r>
      <w:r w:rsidRPr="00534660">
        <w:rPr>
          <w:rFonts w:ascii="Times New Roman" w:hAnsi="Times New Roman" w:cs="Times New Roman"/>
          <w:sz w:val="20"/>
          <w:szCs w:val="28"/>
          <w:u w:val="single"/>
        </w:rPr>
        <w:t>36</w:t>
      </w:r>
    </w:p>
    <w:p w:rsidR="00D922A9" w:rsidRPr="00D922A9" w:rsidRDefault="00D922A9" w:rsidP="00D922A9">
      <w:pPr>
        <w:tabs>
          <w:tab w:val="left" w:pos="7560"/>
        </w:tabs>
        <w:ind w:left="6237"/>
        <w:jc w:val="right"/>
        <w:rPr>
          <w:color w:val="000000"/>
          <w:sz w:val="20"/>
        </w:rPr>
      </w:pPr>
    </w:p>
    <w:p w:rsidR="00D922A9" w:rsidRDefault="00D922A9" w:rsidP="00D922A9">
      <w:pPr>
        <w:jc w:val="both"/>
        <w:rPr>
          <w:sz w:val="28"/>
          <w:szCs w:val="28"/>
        </w:rPr>
      </w:pPr>
    </w:p>
    <w:p w:rsidR="00D922A9" w:rsidRDefault="00D922A9" w:rsidP="00D922A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D922A9" w:rsidRPr="009D2607" w:rsidRDefault="00D922A9" w:rsidP="00D922A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протяженности автомобильных дорог общего пользования местного значения в границах Селезянского сельского поселения</w:t>
      </w:r>
    </w:p>
    <w:tbl>
      <w:tblPr>
        <w:tblStyle w:val="ac"/>
        <w:tblW w:w="0" w:type="auto"/>
        <w:tblLook w:val="04A0"/>
      </w:tblPr>
      <w:tblGrid>
        <w:gridCol w:w="817"/>
        <w:gridCol w:w="5563"/>
        <w:gridCol w:w="3191"/>
      </w:tblGrid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D3F0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D3F0C">
              <w:rPr>
                <w:sz w:val="28"/>
                <w:szCs w:val="28"/>
              </w:rPr>
              <w:t>/</w:t>
            </w:r>
            <w:proofErr w:type="spellStart"/>
            <w:r w:rsidRPr="007D3F0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Наименование населенного пункта, улицы, переулка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Протяженность (кв.м.)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От перекрестка Еткуль – Копейск до ул. Мира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ул. Мира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1426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ул. Советская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1240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 xml:space="preserve">, ул. </w:t>
            </w:r>
            <w:proofErr w:type="spellStart"/>
            <w:r w:rsidRPr="007D3F0C">
              <w:rPr>
                <w:sz w:val="28"/>
                <w:szCs w:val="28"/>
              </w:rPr>
              <w:t>П.Котлованова</w:t>
            </w:r>
            <w:proofErr w:type="spellEnd"/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1000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ул. П.Давыдовой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700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ул. Восточная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660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ул. Озерная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ул. Береговая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ул. Новая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340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ул. Юбилейная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ул. 30 лет Победы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340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пер. Сиреневый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660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13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пер. Северный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260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14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переулок – а/дорога ул. Мира – ул. Озерная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450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15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переулок – а/дорога ул. Мира – ул. </w:t>
            </w:r>
            <w:proofErr w:type="spellStart"/>
            <w:r w:rsidRPr="007D3F0C">
              <w:rPr>
                <w:sz w:val="28"/>
                <w:szCs w:val="28"/>
              </w:rPr>
              <w:t>П.Котлованова</w:t>
            </w:r>
            <w:proofErr w:type="spellEnd"/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220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16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а/дорога </w:t>
            </w:r>
            <w:proofErr w:type="spellStart"/>
            <w:r w:rsidRPr="007D3F0C">
              <w:rPr>
                <w:sz w:val="28"/>
                <w:szCs w:val="28"/>
              </w:rPr>
              <w:t>д</w:t>
            </w:r>
            <w:proofErr w:type="gramStart"/>
            <w:r w:rsidRPr="007D3F0C">
              <w:rPr>
                <w:sz w:val="28"/>
                <w:szCs w:val="28"/>
              </w:rPr>
              <w:t>.А</w:t>
            </w:r>
            <w:proofErr w:type="gramEnd"/>
            <w:r w:rsidRPr="007D3F0C">
              <w:rPr>
                <w:sz w:val="28"/>
                <w:szCs w:val="28"/>
              </w:rPr>
              <w:t>ткуль</w:t>
            </w:r>
            <w:proofErr w:type="spellEnd"/>
            <w:r w:rsidRPr="007D3F0C">
              <w:rPr>
                <w:sz w:val="28"/>
                <w:szCs w:val="28"/>
              </w:rPr>
              <w:t xml:space="preserve"> - школа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17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переулок – а/дорога ул. Мира – ул. </w:t>
            </w:r>
            <w:proofErr w:type="spellStart"/>
            <w:r w:rsidRPr="007D3F0C">
              <w:rPr>
                <w:sz w:val="28"/>
                <w:szCs w:val="28"/>
              </w:rPr>
              <w:t>П.Котлованова</w:t>
            </w:r>
            <w:proofErr w:type="spellEnd"/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18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ул. Дорожная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477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19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ул. Южная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473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20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ул. Центральная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406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21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ул. Луговая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395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22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spellStart"/>
            <w:r w:rsidRPr="007D3F0C">
              <w:rPr>
                <w:sz w:val="28"/>
                <w:szCs w:val="28"/>
              </w:rPr>
              <w:t>с</w:t>
            </w:r>
            <w:proofErr w:type="gramStart"/>
            <w:r w:rsidRPr="007D3F0C">
              <w:rPr>
                <w:sz w:val="28"/>
                <w:szCs w:val="28"/>
              </w:rPr>
              <w:t>.С</w:t>
            </w:r>
            <w:proofErr w:type="gramEnd"/>
            <w:r w:rsidRPr="007D3F0C">
              <w:rPr>
                <w:sz w:val="28"/>
                <w:szCs w:val="28"/>
              </w:rPr>
              <w:t>елезян</w:t>
            </w:r>
            <w:proofErr w:type="spellEnd"/>
            <w:r w:rsidRPr="007D3F0C">
              <w:rPr>
                <w:sz w:val="28"/>
                <w:szCs w:val="28"/>
              </w:rPr>
              <w:t>, ул. Лесная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333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23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Кораблево, ул. Октябрьская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1200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24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Кораблево, ул. Береговая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600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25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Кораблево, пер. Северный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500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26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Кораблево, пер. Сосновый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800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27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Кораблево, пер. Полевой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28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Кораблево, пер. Солнечный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29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Кораблево, пер. Цветочный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30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Кораблево, пер. Мирный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762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31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д. Шатрово, ул. </w:t>
            </w:r>
            <w:proofErr w:type="gramStart"/>
            <w:r w:rsidRPr="007D3F0C">
              <w:rPr>
                <w:sz w:val="28"/>
                <w:szCs w:val="28"/>
              </w:rPr>
              <w:t>Садовая</w:t>
            </w:r>
            <w:proofErr w:type="gramEnd"/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900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д. Шатрово, ул. </w:t>
            </w:r>
            <w:proofErr w:type="gramStart"/>
            <w:r w:rsidRPr="007D3F0C">
              <w:rPr>
                <w:sz w:val="28"/>
                <w:szCs w:val="28"/>
              </w:rPr>
              <w:t>Советская</w:t>
            </w:r>
            <w:proofErr w:type="gramEnd"/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800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33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д. Шатрово, ул. </w:t>
            </w:r>
            <w:proofErr w:type="gramStart"/>
            <w:r w:rsidRPr="007D3F0C">
              <w:rPr>
                <w:sz w:val="28"/>
                <w:szCs w:val="28"/>
              </w:rPr>
              <w:t>Сиреневая</w:t>
            </w:r>
            <w:proofErr w:type="gramEnd"/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500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34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переулок – ул. </w:t>
            </w:r>
            <w:proofErr w:type="gramStart"/>
            <w:r w:rsidRPr="007D3F0C">
              <w:rPr>
                <w:sz w:val="28"/>
                <w:szCs w:val="28"/>
              </w:rPr>
              <w:t>Садовая</w:t>
            </w:r>
            <w:proofErr w:type="gramEnd"/>
            <w:r w:rsidRPr="007D3F0C">
              <w:rPr>
                <w:sz w:val="28"/>
                <w:szCs w:val="28"/>
              </w:rPr>
              <w:t xml:space="preserve"> – ул. Советская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35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а/дорога – Копейск – Селезян – до ул. </w:t>
            </w:r>
            <w:proofErr w:type="gramStart"/>
            <w:r w:rsidRPr="007D3F0C">
              <w:rPr>
                <w:sz w:val="28"/>
                <w:szCs w:val="28"/>
              </w:rPr>
              <w:t>Советской</w:t>
            </w:r>
            <w:proofErr w:type="gramEnd"/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36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Устьянцево, ул. Труда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860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37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Устьянцево, ул. Сиреневая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38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Устьянцево, ул. Солнечная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540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39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Устьянцево, ул. Луговая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500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40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д. Устьянцево, ул. Лесная 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340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41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proofErr w:type="gramStart"/>
            <w:r w:rsidRPr="007D3F0C">
              <w:rPr>
                <w:sz w:val="28"/>
                <w:szCs w:val="28"/>
              </w:rPr>
              <w:t>Перекресток</w:t>
            </w:r>
            <w:proofErr w:type="gramEnd"/>
            <w:r w:rsidRPr="007D3F0C">
              <w:rPr>
                <w:sz w:val="28"/>
                <w:szCs w:val="28"/>
              </w:rPr>
              <w:t xml:space="preserve"> а/дороги </w:t>
            </w:r>
            <w:proofErr w:type="spellStart"/>
            <w:r w:rsidRPr="007D3F0C">
              <w:rPr>
                <w:sz w:val="28"/>
                <w:szCs w:val="28"/>
              </w:rPr>
              <w:t>Белоусово</w:t>
            </w:r>
            <w:proofErr w:type="spellEnd"/>
            <w:r w:rsidRPr="007D3F0C">
              <w:rPr>
                <w:sz w:val="28"/>
                <w:szCs w:val="28"/>
              </w:rPr>
              <w:t xml:space="preserve"> – ул. Труда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200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42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Аткуль, ул. Береговая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740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43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Аткуль, ул. Комсомольская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900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44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Аткуль, ул. Школьная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600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45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Аткуль, ул. Труда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600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46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д. Аткуль, ул. Зеленая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47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переулок - а/дороги ул. Труда – ул. </w:t>
            </w:r>
            <w:proofErr w:type="gramStart"/>
            <w:r w:rsidRPr="007D3F0C">
              <w:rPr>
                <w:sz w:val="28"/>
                <w:szCs w:val="28"/>
              </w:rPr>
              <w:t>Береговая</w:t>
            </w:r>
            <w:proofErr w:type="gramEnd"/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500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48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переулок - а/дороги ул. Труда – ул. </w:t>
            </w:r>
            <w:proofErr w:type="gramStart"/>
            <w:r w:rsidRPr="007D3F0C">
              <w:rPr>
                <w:sz w:val="28"/>
                <w:szCs w:val="28"/>
              </w:rPr>
              <w:t>Комсомольская</w:t>
            </w:r>
            <w:proofErr w:type="gramEnd"/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49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переулок - а/дороги ул. Труда – ул. </w:t>
            </w:r>
            <w:proofErr w:type="gramStart"/>
            <w:r w:rsidRPr="007D3F0C">
              <w:rPr>
                <w:sz w:val="28"/>
                <w:szCs w:val="28"/>
              </w:rPr>
              <w:t>Береговая</w:t>
            </w:r>
            <w:proofErr w:type="gramEnd"/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50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переулок - а/дороги ул. Зеленая – ул. Береговая 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400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51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переулок - а/дороги д. Устьянцево – ул. </w:t>
            </w:r>
            <w:proofErr w:type="gramStart"/>
            <w:r w:rsidRPr="007D3F0C">
              <w:rPr>
                <w:sz w:val="28"/>
                <w:szCs w:val="28"/>
              </w:rPr>
              <w:t>Береговая</w:t>
            </w:r>
            <w:proofErr w:type="gramEnd"/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800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52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переулок - а/дороги д. Устьянцево – ул. </w:t>
            </w:r>
            <w:proofErr w:type="gramStart"/>
            <w:r w:rsidRPr="007D3F0C">
              <w:rPr>
                <w:sz w:val="28"/>
                <w:szCs w:val="28"/>
              </w:rPr>
              <w:t>Зеленая</w:t>
            </w:r>
            <w:proofErr w:type="gramEnd"/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340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53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д. Назарово, ул. Даровского 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1200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54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д. Назарово, ул. </w:t>
            </w:r>
            <w:proofErr w:type="gramStart"/>
            <w:r w:rsidRPr="007D3F0C">
              <w:rPr>
                <w:sz w:val="28"/>
                <w:szCs w:val="28"/>
              </w:rPr>
              <w:t>Северная</w:t>
            </w:r>
            <w:proofErr w:type="gramEnd"/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1000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55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 xml:space="preserve">д. Назарово, ул. </w:t>
            </w:r>
            <w:proofErr w:type="gramStart"/>
            <w:r w:rsidRPr="007D3F0C">
              <w:rPr>
                <w:sz w:val="28"/>
                <w:szCs w:val="28"/>
              </w:rPr>
              <w:t>Береговая</w:t>
            </w:r>
            <w:proofErr w:type="gramEnd"/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1200</w:t>
            </w:r>
          </w:p>
        </w:tc>
      </w:tr>
      <w:tr w:rsidR="00D922A9" w:rsidTr="00D922A9">
        <w:tc>
          <w:tcPr>
            <w:tcW w:w="817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56</w:t>
            </w:r>
          </w:p>
        </w:tc>
        <w:tc>
          <w:tcPr>
            <w:tcW w:w="5563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переулок - а/дороги ул. Береговая – ул. Северная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1600</w:t>
            </w:r>
          </w:p>
        </w:tc>
      </w:tr>
      <w:tr w:rsidR="00D922A9" w:rsidTr="00D922A9">
        <w:tc>
          <w:tcPr>
            <w:tcW w:w="6380" w:type="dxa"/>
            <w:gridSpan w:val="2"/>
          </w:tcPr>
          <w:p w:rsidR="00D922A9" w:rsidRPr="007D3F0C" w:rsidRDefault="00D922A9" w:rsidP="00D922A9">
            <w:pPr>
              <w:jc w:val="right"/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ИТОГО:</w:t>
            </w:r>
          </w:p>
        </w:tc>
        <w:tc>
          <w:tcPr>
            <w:tcW w:w="3191" w:type="dxa"/>
          </w:tcPr>
          <w:p w:rsidR="00D922A9" w:rsidRPr="007D3F0C" w:rsidRDefault="00D922A9" w:rsidP="00D922A9">
            <w:pPr>
              <w:rPr>
                <w:sz w:val="28"/>
                <w:szCs w:val="28"/>
              </w:rPr>
            </w:pPr>
            <w:r w:rsidRPr="007D3F0C">
              <w:rPr>
                <w:sz w:val="28"/>
                <w:szCs w:val="28"/>
              </w:rPr>
              <w:t>31762</w:t>
            </w:r>
          </w:p>
        </w:tc>
      </w:tr>
    </w:tbl>
    <w:p w:rsidR="00D922A9" w:rsidRDefault="00D922A9" w:rsidP="00D922A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</w:t>
      </w:r>
    </w:p>
    <w:p w:rsidR="00D922A9" w:rsidRDefault="00D922A9" w:rsidP="00167076">
      <w:pPr>
        <w:jc w:val="both"/>
        <w:rPr>
          <w:sz w:val="28"/>
          <w:szCs w:val="28"/>
        </w:rPr>
      </w:pPr>
    </w:p>
    <w:p w:rsidR="00167076" w:rsidRDefault="00167076" w:rsidP="001670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06CA">
        <w:rPr>
          <w:sz w:val="28"/>
          <w:szCs w:val="28"/>
        </w:rPr>
        <w:t>Селезянского</w:t>
      </w:r>
      <w:r w:rsidR="00F26FA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</w:t>
      </w:r>
      <w:r w:rsidR="00F26FA6">
        <w:rPr>
          <w:sz w:val="28"/>
          <w:szCs w:val="28"/>
        </w:rPr>
        <w:t xml:space="preserve">ия                             </w:t>
      </w:r>
      <w:r>
        <w:rPr>
          <w:sz w:val="28"/>
          <w:szCs w:val="28"/>
        </w:rPr>
        <w:t xml:space="preserve">        </w:t>
      </w:r>
      <w:r w:rsidR="009106CA">
        <w:rPr>
          <w:sz w:val="28"/>
          <w:szCs w:val="28"/>
        </w:rPr>
        <w:t>В.В.</w:t>
      </w:r>
      <w:r w:rsidR="00F26FA6">
        <w:rPr>
          <w:sz w:val="28"/>
          <w:szCs w:val="28"/>
        </w:rPr>
        <w:t xml:space="preserve"> </w:t>
      </w:r>
      <w:r w:rsidR="009106CA">
        <w:rPr>
          <w:sz w:val="28"/>
          <w:szCs w:val="28"/>
        </w:rPr>
        <w:t>Карпович</w:t>
      </w:r>
    </w:p>
    <w:p w:rsidR="00167076" w:rsidRDefault="00167076" w:rsidP="0016707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67076" w:rsidRDefault="00167076" w:rsidP="00167076"/>
    <w:p w:rsidR="00E33BEB" w:rsidRDefault="00E33BEB"/>
    <w:sectPr w:rsidR="00E33BEB" w:rsidSect="0083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FA29D8"/>
    <w:multiLevelType w:val="hybridMultilevel"/>
    <w:tmpl w:val="A436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A3129"/>
    <w:multiLevelType w:val="hybridMultilevel"/>
    <w:tmpl w:val="71DEC832"/>
    <w:lvl w:ilvl="0" w:tplc="F482B72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8682F"/>
    <w:multiLevelType w:val="hybridMultilevel"/>
    <w:tmpl w:val="755C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575" w:hanging="720"/>
      </w:pPr>
    </w:lvl>
    <w:lvl w:ilvl="2">
      <w:start w:val="1"/>
      <w:numFmt w:val="decimal"/>
      <w:lvlText w:val="%1.%2.%3."/>
      <w:lvlJc w:val="left"/>
      <w:pPr>
        <w:ind w:left="4430" w:hanging="720"/>
      </w:pPr>
    </w:lvl>
    <w:lvl w:ilvl="3">
      <w:start w:val="1"/>
      <w:numFmt w:val="decimal"/>
      <w:lvlText w:val="%1.%2.%3.%4."/>
      <w:lvlJc w:val="left"/>
      <w:pPr>
        <w:ind w:left="6645" w:hanging="1080"/>
      </w:pPr>
    </w:lvl>
    <w:lvl w:ilvl="4">
      <w:start w:val="1"/>
      <w:numFmt w:val="decimal"/>
      <w:lvlText w:val="%1.%2.%3.%4.%5."/>
      <w:lvlJc w:val="left"/>
      <w:pPr>
        <w:ind w:left="8500" w:hanging="1080"/>
      </w:pPr>
    </w:lvl>
    <w:lvl w:ilvl="5">
      <w:start w:val="1"/>
      <w:numFmt w:val="decimal"/>
      <w:lvlText w:val="%1.%2.%3.%4.%5.%6."/>
      <w:lvlJc w:val="left"/>
      <w:pPr>
        <w:ind w:left="10715" w:hanging="1440"/>
      </w:pPr>
    </w:lvl>
    <w:lvl w:ilvl="6">
      <w:start w:val="1"/>
      <w:numFmt w:val="decimal"/>
      <w:lvlText w:val="%1.%2.%3.%4.%5.%6.%7."/>
      <w:lvlJc w:val="left"/>
      <w:pPr>
        <w:ind w:left="12930" w:hanging="1800"/>
      </w:pPr>
    </w:lvl>
    <w:lvl w:ilvl="7">
      <w:start w:val="1"/>
      <w:numFmt w:val="decimal"/>
      <w:lvlText w:val="%1.%2.%3.%4.%5.%6.%7.%8."/>
      <w:lvlJc w:val="left"/>
      <w:pPr>
        <w:ind w:left="14785" w:hanging="1800"/>
      </w:pPr>
    </w:lvl>
    <w:lvl w:ilvl="8">
      <w:start w:val="1"/>
      <w:numFmt w:val="decimal"/>
      <w:lvlText w:val="%1.%2.%3.%4.%5.%6.%7.%8.%9."/>
      <w:lvlJc w:val="left"/>
      <w:pPr>
        <w:ind w:left="170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67076"/>
    <w:rsid w:val="0001523E"/>
    <w:rsid w:val="0004380E"/>
    <w:rsid w:val="00167076"/>
    <w:rsid w:val="00167C06"/>
    <w:rsid w:val="00262E3C"/>
    <w:rsid w:val="0027095B"/>
    <w:rsid w:val="00394FCB"/>
    <w:rsid w:val="003E1C22"/>
    <w:rsid w:val="0041444A"/>
    <w:rsid w:val="00422710"/>
    <w:rsid w:val="00460256"/>
    <w:rsid w:val="004D2CD7"/>
    <w:rsid w:val="004E6179"/>
    <w:rsid w:val="00534660"/>
    <w:rsid w:val="008378D2"/>
    <w:rsid w:val="00881FCA"/>
    <w:rsid w:val="00890A2A"/>
    <w:rsid w:val="008E65FA"/>
    <w:rsid w:val="009106CA"/>
    <w:rsid w:val="0096190A"/>
    <w:rsid w:val="009F1499"/>
    <w:rsid w:val="00AE77CA"/>
    <w:rsid w:val="00C44674"/>
    <w:rsid w:val="00C94895"/>
    <w:rsid w:val="00CE3300"/>
    <w:rsid w:val="00D922A9"/>
    <w:rsid w:val="00DA181D"/>
    <w:rsid w:val="00E33BEB"/>
    <w:rsid w:val="00EB31FC"/>
    <w:rsid w:val="00F26FA6"/>
    <w:rsid w:val="00F32991"/>
    <w:rsid w:val="00F668A7"/>
    <w:rsid w:val="00F9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0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670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6707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167076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1670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0"/>
    <w:semiHidden/>
    <w:locked/>
    <w:rsid w:val="00167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"/>
    <w:semiHidden/>
    <w:unhideWhenUsed/>
    <w:rsid w:val="00167076"/>
    <w:pPr>
      <w:spacing w:after="120" w:line="480" w:lineRule="auto"/>
      <w:ind w:left="283"/>
    </w:pPr>
  </w:style>
  <w:style w:type="character" w:customStyle="1" w:styleId="21">
    <w:name w:val="Основной текст с отступом 2 Знак1"/>
    <w:basedOn w:val="a0"/>
    <w:uiPriority w:val="99"/>
    <w:semiHidden/>
    <w:rsid w:val="00167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67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7">
    <w:name w:val="List Paragraph"/>
    <w:basedOn w:val="a"/>
    <w:qFormat/>
    <w:rsid w:val="0016707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8">
    <w:name w:val="А.Адресат"/>
    <w:basedOn w:val="a"/>
    <w:rsid w:val="00167076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167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(2)_"/>
    <w:link w:val="23"/>
    <w:locked/>
    <w:rsid w:val="00167076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67076"/>
    <w:pPr>
      <w:shd w:val="clear" w:color="auto" w:fill="FFFFFF"/>
      <w:spacing w:before="540" w:after="30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4">
    <w:name w:val="Список_маркир.2"/>
    <w:basedOn w:val="a"/>
    <w:rsid w:val="00167076"/>
    <w:pPr>
      <w:tabs>
        <w:tab w:val="num" w:pos="1021"/>
      </w:tabs>
      <w:spacing w:line="360" w:lineRule="auto"/>
      <w:ind w:firstLine="567"/>
      <w:jc w:val="both"/>
    </w:pPr>
  </w:style>
  <w:style w:type="character" w:customStyle="1" w:styleId="apple-style-span">
    <w:name w:val="apple-style-span"/>
    <w:basedOn w:val="a0"/>
    <w:rsid w:val="00167076"/>
  </w:style>
  <w:style w:type="paragraph" w:styleId="a9">
    <w:name w:val="Balloon Text"/>
    <w:basedOn w:val="a"/>
    <w:link w:val="aa"/>
    <w:uiPriority w:val="99"/>
    <w:semiHidden/>
    <w:unhideWhenUsed/>
    <w:rsid w:val="001670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07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rsid w:val="00394FCB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D92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A05E-237D-4CDF-9EBF-A1818D67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2698</Words>
  <Characters>15379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офис</cp:lastModifiedBy>
  <cp:revision>18</cp:revision>
  <cp:lastPrinted>2018-06-08T08:34:00Z</cp:lastPrinted>
  <dcterms:created xsi:type="dcterms:W3CDTF">2016-06-23T03:26:00Z</dcterms:created>
  <dcterms:modified xsi:type="dcterms:W3CDTF">2018-06-08T09:03:00Z</dcterms:modified>
</cp:coreProperties>
</file>